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A4" w:rsidRDefault="005E6FA4" w:rsidP="005E6FA4">
      <w:pPr>
        <w:tabs>
          <w:tab w:val="left" w:pos="8115"/>
        </w:tabs>
        <w:jc w:val="right"/>
      </w:pPr>
      <w:r>
        <w:t>Załącznik 2</w:t>
      </w:r>
      <w:r>
        <w:br/>
        <w:t>do zapytania cenowego</w:t>
      </w:r>
      <w:r>
        <w:br/>
        <w:t>znak sprawy………………….</w:t>
      </w:r>
    </w:p>
    <w:p w:rsidR="00EE3E6A" w:rsidRDefault="00EE3E6A" w:rsidP="0004611B">
      <w:pPr>
        <w:tabs>
          <w:tab w:val="left" w:pos="8115"/>
        </w:tabs>
        <w:jc w:val="center"/>
        <w:rPr>
          <w:b/>
          <w:sz w:val="24"/>
        </w:rPr>
      </w:pPr>
    </w:p>
    <w:p w:rsidR="0004611B" w:rsidRPr="00BE1B17" w:rsidRDefault="005E6FA4" w:rsidP="0004611B">
      <w:pPr>
        <w:tabs>
          <w:tab w:val="left" w:pos="8115"/>
        </w:tabs>
        <w:jc w:val="center"/>
        <w:rPr>
          <w:b/>
          <w:sz w:val="24"/>
        </w:rPr>
      </w:pPr>
      <w:r w:rsidRPr="00BE1B17">
        <w:rPr>
          <w:b/>
          <w:sz w:val="24"/>
        </w:rPr>
        <w:t>Wykaz asortymentu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37"/>
        <w:gridCol w:w="4092"/>
        <w:gridCol w:w="3885"/>
        <w:gridCol w:w="744"/>
      </w:tblGrid>
      <w:tr w:rsidR="0004611B" w:rsidTr="003A499D">
        <w:trPr>
          <w:trHeight w:val="436"/>
        </w:trPr>
        <w:tc>
          <w:tcPr>
            <w:tcW w:w="537" w:type="dxa"/>
            <w:vAlign w:val="center"/>
          </w:tcPr>
          <w:p w:rsidR="0004611B" w:rsidRPr="00DD673D" w:rsidRDefault="0004611B" w:rsidP="003A499D">
            <w:pPr>
              <w:tabs>
                <w:tab w:val="left" w:pos="1380"/>
                <w:tab w:val="left" w:pos="8115"/>
              </w:tabs>
              <w:jc w:val="center"/>
            </w:pPr>
            <w:r w:rsidRPr="00DD673D">
              <w:t>Lp.</w:t>
            </w:r>
          </w:p>
        </w:tc>
        <w:tc>
          <w:tcPr>
            <w:tcW w:w="4092" w:type="dxa"/>
            <w:vAlign w:val="center"/>
          </w:tcPr>
          <w:p w:rsidR="0004611B" w:rsidRPr="00DD673D" w:rsidRDefault="0004611B" w:rsidP="003A499D">
            <w:pPr>
              <w:tabs>
                <w:tab w:val="left" w:pos="1380"/>
                <w:tab w:val="left" w:pos="8115"/>
              </w:tabs>
              <w:jc w:val="center"/>
            </w:pPr>
            <w:r w:rsidRPr="00DD673D">
              <w:t>Nazwa sprzętu/wyposażenia</w:t>
            </w:r>
          </w:p>
        </w:tc>
        <w:tc>
          <w:tcPr>
            <w:tcW w:w="3885" w:type="dxa"/>
            <w:vAlign w:val="center"/>
          </w:tcPr>
          <w:p w:rsidR="0004611B" w:rsidRPr="00DD673D" w:rsidRDefault="0004611B" w:rsidP="003A499D">
            <w:pPr>
              <w:tabs>
                <w:tab w:val="left" w:pos="1380"/>
                <w:tab w:val="left" w:pos="8115"/>
              </w:tabs>
              <w:jc w:val="center"/>
            </w:pPr>
            <w:r w:rsidRPr="00DD673D">
              <w:t>Szczegóły zamówienia</w:t>
            </w:r>
          </w:p>
        </w:tc>
        <w:tc>
          <w:tcPr>
            <w:tcW w:w="744" w:type="dxa"/>
            <w:vAlign w:val="center"/>
          </w:tcPr>
          <w:p w:rsidR="0004611B" w:rsidRDefault="0004611B" w:rsidP="003A499D">
            <w:pPr>
              <w:tabs>
                <w:tab w:val="left" w:pos="1380"/>
                <w:tab w:val="left" w:pos="8115"/>
              </w:tabs>
              <w:jc w:val="center"/>
            </w:pPr>
            <w:r>
              <w:t>Ilość</w:t>
            </w:r>
          </w:p>
        </w:tc>
      </w:tr>
      <w:tr w:rsidR="0004611B" w:rsidTr="003A499D">
        <w:trPr>
          <w:trHeight w:val="3120"/>
        </w:trPr>
        <w:tc>
          <w:tcPr>
            <w:tcW w:w="537" w:type="dxa"/>
            <w:vAlign w:val="center"/>
          </w:tcPr>
          <w:p w:rsidR="0004611B" w:rsidRPr="00DD673D" w:rsidRDefault="0004611B" w:rsidP="003A499D">
            <w:pPr>
              <w:tabs>
                <w:tab w:val="left" w:pos="1380"/>
                <w:tab w:val="left" w:pos="8115"/>
              </w:tabs>
            </w:pPr>
            <w:r w:rsidRPr="00DD673D">
              <w:t>1.</w:t>
            </w:r>
          </w:p>
        </w:tc>
        <w:tc>
          <w:tcPr>
            <w:tcW w:w="4092" w:type="dxa"/>
            <w:vAlign w:val="center"/>
          </w:tcPr>
          <w:p w:rsidR="0004611B" w:rsidRPr="00BE1B17" w:rsidRDefault="00C27FF3" w:rsidP="003A499D">
            <w:pPr>
              <w:tabs>
                <w:tab w:val="left" w:pos="1380"/>
                <w:tab w:val="left" w:pos="8115"/>
              </w:tabs>
              <w:rPr>
                <w:rFonts w:cstheme="minorHAnsi"/>
              </w:rPr>
            </w:pPr>
            <w:r>
              <w:t>Drukarka atramentowa</w:t>
            </w:r>
            <w:r>
              <w:br/>
              <w:t xml:space="preserve"> (CPV-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30232150-0</w:t>
            </w:r>
            <w:r>
              <w:t>)</w:t>
            </w:r>
          </w:p>
        </w:tc>
        <w:tc>
          <w:tcPr>
            <w:tcW w:w="3885" w:type="dxa"/>
            <w:vAlign w:val="center"/>
          </w:tcPr>
          <w:p w:rsidR="00D00925" w:rsidRPr="00DD673D" w:rsidRDefault="00C27FF3" w:rsidP="007B07CF">
            <w:pPr>
              <w:spacing w:after="60"/>
              <w:outlineLvl w:val="0"/>
              <w:rPr>
                <w:rFonts w:eastAsia="Times New Roman" w:cs="Arial"/>
                <w:bCs/>
                <w:color w:val="000000" w:themeColor="text1"/>
                <w:kern w:val="36"/>
                <w:lang w:eastAsia="pl-PL"/>
              </w:rPr>
            </w:pPr>
            <w:r w:rsidRPr="00C40BF5">
              <w:rPr>
                <w:rStyle w:val="prdtxtattributename"/>
                <w:rFonts w:cs="Arial"/>
                <w:bdr w:val="none" w:sz="0" w:space="0" w:color="auto" w:frame="1"/>
                <w:shd w:val="clear" w:color="auto" w:fill="FFFFFF"/>
              </w:rPr>
              <w:t>Druk w kolorze</w:t>
            </w:r>
            <w:r w:rsidRPr="00C40BF5">
              <w:rPr>
                <w:rStyle w:val="Pogrubienie"/>
                <w:rFonts w:cs="Arial"/>
                <w:shd w:val="clear" w:color="auto" w:fill="FFFFFF"/>
              </w:rPr>
              <w:t xml:space="preserve"> </w:t>
            </w:r>
            <w:r w:rsidRPr="00C40BF5">
              <w:rPr>
                <w:rStyle w:val="Pogrubienie"/>
                <w:rFonts w:cs="Arial"/>
                <w:shd w:val="clear" w:color="auto" w:fill="FFFFFF"/>
              </w:rPr>
              <w:br/>
            </w:r>
            <w:r w:rsidRPr="00C40BF5">
              <w:rPr>
                <w:rStyle w:val="prdtxtattributename"/>
                <w:rFonts w:cs="Arial"/>
                <w:bdr w:val="none" w:sz="0" w:space="0" w:color="auto" w:frame="1"/>
                <w:shd w:val="clear" w:color="auto" w:fill="FFFFFF"/>
              </w:rPr>
              <w:t>Szybkość druku w czerni [str/min]:</w:t>
            </w:r>
            <w:r w:rsidRPr="00C40BF5">
              <w:rPr>
                <w:rFonts w:cs="Arial"/>
                <w:shd w:val="clear" w:color="auto" w:fill="FFFFFF"/>
              </w:rPr>
              <w:t> </w:t>
            </w:r>
            <w:r w:rsidRPr="00C40BF5">
              <w:rPr>
                <w:rStyle w:val="Pogrubienie"/>
                <w:rFonts w:cs="Arial"/>
                <w:shd w:val="clear" w:color="auto" w:fill="FFFFFF"/>
              </w:rPr>
              <w:t>35</w:t>
            </w:r>
            <w:r w:rsidRPr="00C40BF5">
              <w:rPr>
                <w:rStyle w:val="Pogrubienie"/>
                <w:rFonts w:cs="Arial"/>
                <w:shd w:val="clear" w:color="auto" w:fill="FFFFFF"/>
              </w:rPr>
              <w:br/>
            </w:r>
            <w:r w:rsidRPr="00C40BF5">
              <w:rPr>
                <w:rStyle w:val="prdtxtattributename"/>
                <w:rFonts w:cs="Arial"/>
                <w:bdr w:val="none" w:sz="0" w:space="0" w:color="auto" w:frame="1"/>
                <w:shd w:val="clear" w:color="auto" w:fill="FFFFFF"/>
              </w:rPr>
              <w:t>Szybkość druku w kolorze [str/min]:</w:t>
            </w:r>
            <w:r w:rsidRPr="00C40BF5">
              <w:rPr>
                <w:rFonts w:cs="Arial"/>
                <w:shd w:val="clear" w:color="auto" w:fill="FFFFFF"/>
              </w:rPr>
              <w:t> </w:t>
            </w:r>
            <w:r w:rsidRPr="00C40BF5">
              <w:rPr>
                <w:rStyle w:val="Pogrubienie"/>
                <w:rFonts w:cs="Arial"/>
                <w:shd w:val="clear" w:color="auto" w:fill="FFFFFF"/>
              </w:rPr>
              <w:t>27</w:t>
            </w:r>
            <w:r w:rsidRPr="00C40BF5">
              <w:rPr>
                <w:rStyle w:val="Pogrubienie"/>
                <w:rFonts w:cs="Arial"/>
                <w:shd w:val="clear" w:color="auto" w:fill="FFFFFF"/>
              </w:rPr>
              <w:br/>
            </w:r>
            <w:r w:rsidRPr="00E87F95">
              <w:rPr>
                <w:rStyle w:val="prdtxtattributename"/>
                <w:rFonts w:cs="Arial"/>
                <w:bdr w:val="none" w:sz="0" w:space="0" w:color="auto" w:frame="1"/>
                <w:shd w:val="clear" w:color="auto" w:fill="FFFFFF"/>
              </w:rPr>
              <w:t>Automatyczny druk dwustronny</w:t>
            </w:r>
            <w:r w:rsidRPr="00E87F95">
              <w:rPr>
                <w:rStyle w:val="Pogrubienie"/>
                <w:rFonts w:cs="Arial"/>
                <w:shd w:val="clear" w:color="auto" w:fill="FFFFFF"/>
              </w:rPr>
              <w:t xml:space="preserve"> </w:t>
            </w:r>
            <w:r w:rsidRPr="00E87F95">
              <w:rPr>
                <w:rStyle w:val="Pogrubienie"/>
                <w:rFonts w:cs="Arial"/>
                <w:shd w:val="clear" w:color="auto" w:fill="FFFFFF"/>
              </w:rPr>
              <w:br/>
            </w:r>
            <w:r w:rsidRPr="00E87F95">
              <w:rPr>
                <w:rStyle w:val="prdtxtattributename"/>
                <w:rFonts w:cs="Arial"/>
                <w:bdr w:val="none" w:sz="0" w:space="0" w:color="auto" w:frame="1"/>
                <w:shd w:val="clear" w:color="auto" w:fill="FFFFFF"/>
              </w:rPr>
              <w:t>Wbudowany faks</w:t>
            </w:r>
            <w:r w:rsidR="003A499D" w:rsidRPr="00E87F95">
              <w:rPr>
                <w:rStyle w:val="prdtxtattributename"/>
                <w:rFonts w:cs="Arial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87F95">
              <w:rPr>
                <w:rStyle w:val="Pogrubienie"/>
                <w:rFonts w:cs="Arial"/>
                <w:shd w:val="clear" w:color="auto" w:fill="FFFFFF"/>
              </w:rPr>
              <w:br/>
            </w:r>
            <w:r w:rsidRPr="00E87F95">
              <w:rPr>
                <w:rStyle w:val="prdtxtattributename"/>
                <w:rFonts w:cs="Arial"/>
                <w:bdr w:val="none" w:sz="0" w:space="0" w:color="auto" w:frame="1"/>
                <w:shd w:val="clear" w:color="auto" w:fill="FFFFFF"/>
              </w:rPr>
              <w:t>Maksymalny format druku:</w:t>
            </w:r>
            <w:r w:rsidRPr="00E87F95">
              <w:rPr>
                <w:rFonts w:cs="Arial"/>
                <w:shd w:val="clear" w:color="auto" w:fill="FFFFFF"/>
              </w:rPr>
              <w:t> </w:t>
            </w:r>
            <w:r w:rsidRPr="00E87F95">
              <w:rPr>
                <w:rStyle w:val="Pogrubienie"/>
                <w:rFonts w:cs="Arial"/>
                <w:shd w:val="clear" w:color="auto" w:fill="FFFFFF"/>
              </w:rPr>
              <w:t>A3</w:t>
            </w:r>
            <w:r w:rsidRPr="00E87F95">
              <w:rPr>
                <w:rStyle w:val="Pogrubienie"/>
                <w:rFonts w:cs="Arial"/>
                <w:shd w:val="clear" w:color="auto" w:fill="FFFFFF"/>
              </w:rPr>
              <w:br/>
            </w:r>
            <w:r w:rsidRPr="00E87F95">
              <w:rPr>
                <w:rStyle w:val="prdtxtattributename"/>
                <w:rFonts w:cs="Arial"/>
                <w:bdr w:val="none" w:sz="0" w:space="0" w:color="auto" w:frame="1"/>
                <w:shd w:val="clear" w:color="auto" w:fill="FFFFFF"/>
              </w:rPr>
              <w:t>Wi-Fi</w:t>
            </w:r>
            <w:r w:rsidRPr="00C40BF5">
              <w:rPr>
                <w:rStyle w:val="Pogrubienie"/>
                <w:rFonts w:cs="Arial"/>
                <w:shd w:val="clear" w:color="auto" w:fill="FFFFFF"/>
              </w:rPr>
              <w:t xml:space="preserve"> </w:t>
            </w:r>
            <w:r w:rsidRPr="00C40BF5">
              <w:rPr>
                <w:rStyle w:val="Pogrubienie"/>
                <w:rFonts w:cs="Arial"/>
                <w:shd w:val="clear" w:color="auto" w:fill="FFFFFF"/>
              </w:rPr>
              <w:br/>
            </w:r>
            <w:r w:rsidRPr="00C40BF5">
              <w:rPr>
                <w:rFonts w:cs="Arial"/>
                <w:shd w:val="clear" w:color="auto" w:fill="FFFFFF"/>
              </w:rPr>
              <w:t>Kolorowy ekran dotykowy</w:t>
            </w:r>
            <w:r w:rsidRPr="00C40BF5">
              <w:rPr>
                <w:rFonts w:cs="Arial"/>
                <w:shd w:val="clear" w:color="auto" w:fill="FFFFFF"/>
              </w:rPr>
              <w:br/>
            </w:r>
            <w:r w:rsidRPr="00C40BF5">
              <w:rPr>
                <w:rFonts w:cs="Arial"/>
                <w:bCs/>
                <w:shd w:val="clear" w:color="auto" w:fill="F4F4F4"/>
              </w:rPr>
              <w:t>Automatyczny druk dwustronny</w:t>
            </w:r>
            <w:r w:rsidRPr="00C40BF5">
              <w:rPr>
                <w:rStyle w:val="Pogrubienie"/>
                <w:rFonts w:cs="Arial"/>
                <w:shd w:val="clear" w:color="auto" w:fill="FFFFFF"/>
              </w:rPr>
              <w:br/>
            </w:r>
            <w:r w:rsidRPr="00C40BF5">
              <w:rPr>
                <w:rFonts w:eastAsia="Times New Roman" w:cs="Arial"/>
                <w:bCs/>
                <w:kern w:val="36"/>
                <w:lang w:eastAsia="pl-PL"/>
              </w:rPr>
              <w:t>+zestaw t</w:t>
            </w:r>
            <w:r w:rsidR="007B07CF">
              <w:rPr>
                <w:rFonts w:eastAsia="Times New Roman" w:cs="Arial"/>
                <w:bCs/>
                <w:kern w:val="36"/>
                <w:lang w:eastAsia="pl-PL"/>
              </w:rPr>
              <w:t>uszów</w:t>
            </w:r>
          </w:p>
        </w:tc>
        <w:tc>
          <w:tcPr>
            <w:tcW w:w="744" w:type="dxa"/>
            <w:vAlign w:val="center"/>
          </w:tcPr>
          <w:p w:rsidR="0004611B" w:rsidRDefault="005F4C95" w:rsidP="003A499D">
            <w:pPr>
              <w:tabs>
                <w:tab w:val="left" w:pos="8115"/>
              </w:tabs>
              <w:ind w:left="-150"/>
              <w:jc w:val="center"/>
            </w:pPr>
            <w:r>
              <w:t>15</w:t>
            </w:r>
            <w:r w:rsidR="003A499D">
              <w:t xml:space="preserve"> </w:t>
            </w:r>
            <w:r w:rsidR="00C27FF3">
              <w:t>kpl</w:t>
            </w:r>
          </w:p>
        </w:tc>
      </w:tr>
    </w:tbl>
    <w:p w:rsidR="00BE1B17" w:rsidRDefault="00BE1B17" w:rsidP="005E6FA4"/>
    <w:p w:rsidR="005E6FA4" w:rsidRDefault="005E6FA4" w:rsidP="00BE1B17">
      <w:pPr>
        <w:spacing w:after="0" w:line="276" w:lineRule="auto"/>
      </w:pPr>
      <w:r>
        <w:t>Kryteria wyboru oferty:</w:t>
      </w:r>
    </w:p>
    <w:p w:rsidR="005E6FA4" w:rsidRDefault="005E6FA4" w:rsidP="00BE1B17">
      <w:pPr>
        <w:spacing w:after="0" w:line="276" w:lineRule="auto"/>
      </w:pPr>
      <w:r>
        <w:t>-</w:t>
      </w:r>
      <w:r w:rsidR="009117F0">
        <w:t xml:space="preserve"> </w:t>
      </w:r>
      <w:r>
        <w:t>cena jednostkowa brutto i netto</w:t>
      </w:r>
    </w:p>
    <w:p w:rsidR="005E6FA4" w:rsidRDefault="005E6FA4" w:rsidP="00BE1B17">
      <w:pPr>
        <w:spacing w:after="0" w:line="276" w:lineRule="auto"/>
      </w:pPr>
      <w:r>
        <w:t>-</w:t>
      </w:r>
      <w:r w:rsidR="009117F0">
        <w:t xml:space="preserve"> </w:t>
      </w:r>
      <w:r>
        <w:t>termin realizacji</w:t>
      </w:r>
    </w:p>
    <w:p w:rsidR="005E6FA4" w:rsidRDefault="005E6FA4" w:rsidP="00BE1B17">
      <w:pPr>
        <w:spacing w:after="0" w:line="276" w:lineRule="auto"/>
      </w:pPr>
      <w:r>
        <w:t>-</w:t>
      </w:r>
      <w:r w:rsidR="009117F0">
        <w:t xml:space="preserve"> </w:t>
      </w:r>
      <w:r>
        <w:t>warunki dostawy pod wskazany adres</w:t>
      </w:r>
    </w:p>
    <w:p w:rsidR="005E6FA4" w:rsidRDefault="005E6FA4" w:rsidP="00BE1B17">
      <w:pPr>
        <w:spacing w:after="0" w:line="276" w:lineRule="auto"/>
      </w:pPr>
      <w:r>
        <w:t>-</w:t>
      </w:r>
      <w:r w:rsidR="009117F0">
        <w:t xml:space="preserve"> </w:t>
      </w:r>
      <w:r>
        <w:t>płatność przelewem po wystawieniu faktury i dostawie</w:t>
      </w:r>
    </w:p>
    <w:p w:rsidR="005E6FA4" w:rsidRDefault="005E6FA4" w:rsidP="005E6FA4">
      <w:bookmarkStart w:id="0" w:name="_GoBack"/>
      <w:bookmarkEnd w:id="0"/>
    </w:p>
    <w:p w:rsidR="005E6FA4" w:rsidRDefault="00385068" w:rsidP="009117F0">
      <w:pPr>
        <w:jc w:val="both"/>
      </w:pPr>
      <w:r>
        <w:t>Proszę wnioski o wyjaśnienie zapytania ofertowego</w:t>
      </w:r>
      <w:r w:rsidR="005E6FA4">
        <w:t xml:space="preserve"> składać do dnia </w:t>
      </w:r>
      <w:r w:rsidR="003A499D">
        <w:t>26.02.</w:t>
      </w:r>
      <w:r w:rsidR="00BE1B17">
        <w:t>2018</w:t>
      </w:r>
      <w:r w:rsidR="005E6FA4">
        <w:t>r. w siedzibie ZLOP, ul</w:t>
      </w:r>
      <w:r w:rsidR="00BE1B17">
        <w:t>.</w:t>
      </w:r>
      <w:r w:rsidR="005E6FA4">
        <w:t xml:space="preserve"> Zaci</w:t>
      </w:r>
      <w:r w:rsidR="00BE1B17">
        <w:t xml:space="preserve">sze 17, 65-775 Zielona Góra pokój nr </w:t>
      </w:r>
      <w:r w:rsidR="005E6FA4">
        <w:t xml:space="preserve"> 111 lub na adres e-mail: </w:t>
      </w:r>
      <w:hyperlink r:id="rId8" w:history="1">
        <w:r w:rsidR="003A499D" w:rsidRPr="003D5593">
          <w:rPr>
            <w:rStyle w:val="Hipercze"/>
          </w:rPr>
          <w:t>zlop.lepszejutro.biuro@gmail.com</w:t>
        </w:r>
      </w:hyperlink>
      <w:r w:rsidR="005E6FA4">
        <w:t xml:space="preserve">  tel. 68 452 72 71.</w:t>
      </w:r>
    </w:p>
    <w:p w:rsidR="005E6FA4" w:rsidRPr="005E6FA4" w:rsidRDefault="005E6FA4" w:rsidP="005E6FA4"/>
    <w:p w:rsidR="005E6FA4" w:rsidRDefault="005E6FA4" w:rsidP="005E6FA4"/>
    <w:p w:rsidR="005E6FA4" w:rsidRDefault="005E6FA4" w:rsidP="009117F0">
      <w:pPr>
        <w:tabs>
          <w:tab w:val="left" w:pos="7050"/>
        </w:tabs>
        <w:spacing w:after="0"/>
      </w:pPr>
      <w:r>
        <w:tab/>
      </w:r>
      <w:r>
        <w:tab/>
        <w:t>……………………………</w:t>
      </w:r>
      <w:r w:rsidR="009117F0">
        <w:t>……</w:t>
      </w:r>
    </w:p>
    <w:p w:rsidR="005E6FA4" w:rsidRPr="005E6FA4" w:rsidRDefault="005E6FA4" w:rsidP="009117F0">
      <w:pPr>
        <w:tabs>
          <w:tab w:val="left" w:pos="7050"/>
        </w:tabs>
        <w:spacing w:after="0"/>
      </w:pPr>
      <w:r>
        <w:tab/>
      </w:r>
      <w:r>
        <w:tab/>
      </w:r>
      <w:r w:rsidR="009117F0">
        <w:t xml:space="preserve">        </w:t>
      </w:r>
      <w:r>
        <w:t>(</w:t>
      </w:r>
      <w:r w:rsidR="00385068">
        <w:t>data</w:t>
      </w:r>
      <w:r>
        <w:t xml:space="preserve"> i podpis)</w:t>
      </w:r>
    </w:p>
    <w:sectPr w:rsidR="005E6FA4" w:rsidRPr="005E6FA4" w:rsidSect="00F96C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30" w:rsidRDefault="00427D30" w:rsidP="00F51D84">
      <w:pPr>
        <w:spacing w:after="0" w:line="240" w:lineRule="auto"/>
      </w:pPr>
      <w:r>
        <w:separator/>
      </w:r>
    </w:p>
  </w:endnote>
  <w:endnote w:type="continuationSeparator" w:id="0">
    <w:p w:rsidR="00427D30" w:rsidRDefault="00427D30" w:rsidP="00F5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C0" w:rsidRDefault="003C6F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C0" w:rsidRPr="00D47A1E" w:rsidRDefault="00955960" w:rsidP="003C6FC0">
    <w:pPr>
      <w:pStyle w:val="Stopka"/>
      <w:jc w:val="center"/>
    </w:pPr>
    <w:r w:rsidRPr="00F51D84">
      <w:rPr>
        <w:noProof/>
        <w:lang w:eastAsia="pl-PL"/>
      </w:rPr>
      <w:drawing>
        <wp:inline distT="0" distB="0" distL="0" distR="0">
          <wp:extent cx="5610222" cy="733425"/>
          <wp:effectExtent l="0" t="0" r="0" b="0"/>
          <wp:docPr id="2" name="Obraz 2" descr="C:\Users\zlopz\Pictures\Saved Pictures\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lopz\Pictures\Saved Pictures\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71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A1E" w:rsidRPr="003C6FC0" w:rsidRDefault="001773B4" w:rsidP="003C6FC0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„Lepsze J</w:t>
    </w:r>
    <w:r w:rsidR="00D47A1E" w:rsidRPr="003C6FC0">
      <w:rPr>
        <w:sz w:val="18"/>
        <w:szCs w:val="18"/>
      </w:rPr>
      <w:t>utro</w:t>
    </w:r>
    <w:r w:rsidR="005F526E" w:rsidRPr="003C6FC0">
      <w:rPr>
        <w:sz w:val="18"/>
        <w:szCs w:val="18"/>
      </w:rPr>
      <w:t xml:space="preserve"> – Utworzenie i Prowadzenie Punktów Aktywizacji Społeczno - Zawodowych</w:t>
    </w:r>
    <w:r w:rsidR="00D47A1E" w:rsidRPr="003C6FC0">
      <w:rPr>
        <w:sz w:val="18"/>
        <w:szCs w:val="18"/>
      </w:rPr>
      <w:t xml:space="preserve">” współfinansowany przez Unię </w:t>
    </w:r>
    <w:r w:rsidRPr="003C6FC0">
      <w:rPr>
        <w:sz w:val="18"/>
        <w:szCs w:val="18"/>
      </w:rPr>
      <w:t>Europejską</w:t>
    </w:r>
    <w:r w:rsidR="00D47A1E" w:rsidRPr="003C6FC0">
      <w:rPr>
        <w:sz w:val="18"/>
        <w:szCs w:val="18"/>
      </w:rPr>
      <w:t xml:space="preserve"> ramach Europejskiego Funduszu Społecznego</w:t>
    </w:r>
    <w:r>
      <w:rPr>
        <w:sz w:val="18"/>
        <w:szCs w:val="18"/>
      </w:rPr>
      <w:t>.</w:t>
    </w:r>
  </w:p>
  <w:p w:rsidR="00D47A1E" w:rsidRDefault="00D47A1E" w:rsidP="00D47A1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C0" w:rsidRDefault="003C6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30" w:rsidRDefault="00427D30" w:rsidP="00F51D84">
      <w:pPr>
        <w:spacing w:after="0" w:line="240" w:lineRule="auto"/>
      </w:pPr>
      <w:r>
        <w:separator/>
      </w:r>
    </w:p>
  </w:footnote>
  <w:footnote w:type="continuationSeparator" w:id="0">
    <w:p w:rsidR="00427D30" w:rsidRDefault="00427D30" w:rsidP="00F5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C0" w:rsidRDefault="003C6F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60" w:rsidRDefault="007B07CF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1243330</wp:posOffset>
              </wp:positionH>
              <wp:positionV relativeFrom="paragraph">
                <wp:posOffset>-1905</wp:posOffset>
              </wp:positionV>
              <wp:extent cx="2628900" cy="5905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5960" w:rsidRPr="003C6FC0" w:rsidRDefault="00704B3C" w:rsidP="00704B3C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3C6FC0">
                            <w:rPr>
                              <w:b/>
                              <w:sz w:val="26"/>
                              <w:szCs w:val="26"/>
                            </w:rPr>
                            <w:t>Związek Lubuskich Organizacji Pozarządowych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7.9pt;margin-top:-.15pt;width:207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" stroked="f">
              <v:textbox>
                <w:txbxContent>
                  <w:p w:rsidR="00955960" w:rsidRPr="003C6FC0" w:rsidRDefault="00704B3C" w:rsidP="00704B3C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3C6FC0">
                      <w:rPr>
                        <w:b/>
                        <w:sz w:val="26"/>
                        <w:szCs w:val="26"/>
                      </w:rPr>
                      <w:t>Związek Lubuskich Organizacji Pozarządowych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5960">
      <w:t xml:space="preserve">        </w:t>
    </w:r>
    <w:r w:rsidR="00B96F34">
      <w:rPr>
        <w:noProof/>
        <w:lang w:eastAsia="pl-PL"/>
      </w:rPr>
      <w:drawing>
        <wp:inline distT="0" distB="0" distL="0" distR="0">
          <wp:extent cx="824230" cy="756175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39" cy="76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5960">
      <w:t xml:space="preserve">                                                                                          </w:t>
    </w:r>
    <w:r w:rsidR="00955960">
      <w:rPr>
        <w:noProof/>
        <w:lang w:eastAsia="pl-PL"/>
      </w:rPr>
      <w:drawing>
        <wp:inline distT="0" distB="0" distL="0" distR="0">
          <wp:extent cx="1824404" cy="66675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14" cy="669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FC0" w:rsidRDefault="003C6FC0">
    <w:pPr>
      <w:pStyle w:val="Nagwek"/>
    </w:pPr>
  </w:p>
  <w:p w:rsidR="00D47A1E" w:rsidRDefault="007B07CF" w:rsidP="000E0AFF">
    <w:pPr>
      <w:spacing w:after="0"/>
      <w:rPr>
        <w:b/>
        <w:i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638800" cy="428625"/>
              <wp:effectExtent l="0" t="0" r="19050" b="2857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0AFF" w:rsidRPr="001D5FCC" w:rsidRDefault="000E0AFF" w:rsidP="000E0AFF">
                          <w:pPr>
                            <w:spacing w:after="0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47A1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65-775 Zielona Góra, ul. </w:t>
                          </w:r>
                          <w:r w:rsidR="001773B4" w:rsidRPr="001D5FCC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Zacisze 17      tel. </w:t>
                          </w:r>
                          <w:r w:rsidRPr="001D5FCC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68 452 72 71      e-mail: </w:t>
                          </w:r>
                          <w:hyperlink r:id="rId3" w:history="1">
                            <w:r w:rsidR="003C6FC0" w:rsidRPr="001D5FCC">
                              <w:rPr>
                                <w:rStyle w:val="Hipercze"/>
                                <w:b/>
                                <w:i/>
                                <w:sz w:val="18"/>
                                <w:szCs w:val="18"/>
                              </w:rPr>
                              <w:t>zlop.biuro@gmail.com</w:t>
                            </w:r>
                          </w:hyperlink>
                          <w:r w:rsidR="003C6FC0" w:rsidRPr="001D5FCC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1773B4" w:rsidRPr="001D5FCC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     </w:t>
                          </w:r>
                          <w:hyperlink r:id="rId4" w:history="1">
                            <w:r w:rsidR="003C6FC0" w:rsidRPr="001D5FCC">
                              <w:rPr>
                                <w:rStyle w:val="Hipercze"/>
                                <w:b/>
                                <w:i/>
                                <w:color w:val="auto"/>
                                <w:sz w:val="18"/>
                                <w:szCs w:val="18"/>
                              </w:rPr>
                              <w:t>www.zlop.org.pl</w:t>
                            </w:r>
                          </w:hyperlink>
                          <w:r w:rsidR="003C6FC0" w:rsidRPr="001D5FCC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   </w:t>
                          </w:r>
                        </w:p>
                        <w:p w:rsidR="000E0AFF" w:rsidRDefault="000E0AFF" w:rsidP="000E0AFF">
                          <w:pPr>
                            <w:pStyle w:val="Nagwek"/>
                            <w:tabs>
                              <w:tab w:val="center" w:pos="4890"/>
                            </w:tabs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47A1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nr rach. bank.: BGŻ   66 2030 0045 1110 0000 0254 0220   NIP 929-17-05-358    Regon 970616900   KRS 0000169865</w:t>
                          </w:r>
                        </w:p>
                        <w:p w:rsidR="000E0AFF" w:rsidRDefault="000E0A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0;margin-top:0;width:444pt;height:33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">
              <v:textbox>
                <w:txbxContent>
                  <w:p w:rsidR="000E0AFF" w:rsidRPr="001D5FCC" w:rsidRDefault="000E0AFF" w:rsidP="000E0AFF">
                    <w:pPr>
                      <w:spacing w:after="0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47A1E">
                      <w:rPr>
                        <w:b/>
                        <w:i/>
                        <w:sz w:val="18"/>
                        <w:szCs w:val="18"/>
                      </w:rPr>
                      <w:t xml:space="preserve">65-775 Zielona Góra, ul. </w:t>
                    </w:r>
                    <w:r w:rsidR="001773B4" w:rsidRPr="001D5FCC">
                      <w:rPr>
                        <w:b/>
                        <w:i/>
                        <w:sz w:val="18"/>
                        <w:szCs w:val="18"/>
                      </w:rPr>
                      <w:t xml:space="preserve">Zacisze 17      tel. </w:t>
                    </w:r>
                    <w:r w:rsidRPr="001D5FCC">
                      <w:rPr>
                        <w:b/>
                        <w:i/>
                        <w:sz w:val="18"/>
                        <w:szCs w:val="18"/>
                      </w:rPr>
                      <w:t xml:space="preserve">68 452 72 71      e-mail: </w:t>
                    </w:r>
                    <w:hyperlink r:id="rId5" w:history="1">
                      <w:r w:rsidR="003C6FC0" w:rsidRPr="001D5FCC">
                        <w:rPr>
                          <w:rStyle w:val="Hipercze"/>
                          <w:b/>
                          <w:i/>
                          <w:sz w:val="18"/>
                          <w:szCs w:val="18"/>
                        </w:rPr>
                        <w:t>zlop.biuro@gmail.com</w:t>
                      </w:r>
                    </w:hyperlink>
                    <w:r w:rsidR="003C6FC0" w:rsidRPr="001D5FCC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1773B4" w:rsidRPr="001D5FCC">
                      <w:rPr>
                        <w:b/>
                        <w:i/>
                        <w:sz w:val="18"/>
                        <w:szCs w:val="18"/>
                      </w:rPr>
                      <w:t xml:space="preserve">      </w:t>
                    </w:r>
                    <w:hyperlink r:id="rId6" w:history="1">
                      <w:r w:rsidR="003C6FC0" w:rsidRPr="001D5FCC">
                        <w:rPr>
                          <w:rStyle w:val="Hipercze"/>
                          <w:b/>
                          <w:i/>
                          <w:color w:val="auto"/>
                          <w:sz w:val="18"/>
                          <w:szCs w:val="18"/>
                        </w:rPr>
                        <w:t>www.zlop.org.pl</w:t>
                      </w:r>
                    </w:hyperlink>
                    <w:r w:rsidR="003C6FC0" w:rsidRPr="001D5FCC">
                      <w:rPr>
                        <w:b/>
                        <w:i/>
                        <w:sz w:val="18"/>
                        <w:szCs w:val="18"/>
                      </w:rPr>
                      <w:t xml:space="preserve">    </w:t>
                    </w:r>
                  </w:p>
                  <w:p w:rsidR="000E0AFF" w:rsidRDefault="000E0AFF" w:rsidP="000E0AFF">
                    <w:pPr>
                      <w:pStyle w:val="Nagwek"/>
                      <w:tabs>
                        <w:tab w:val="center" w:pos="4890"/>
                      </w:tabs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47A1E">
                      <w:rPr>
                        <w:b/>
                        <w:i/>
                        <w:sz w:val="18"/>
                        <w:szCs w:val="18"/>
                      </w:rPr>
                      <w:t>nr rach. bank.: BGŻ   66 2030 0045 1110 0000 0254 0220   NIP 929-17-05-358    Regon 970616900   KRS 0000169865</w:t>
                    </w:r>
                  </w:p>
                  <w:p w:rsidR="000E0AFF" w:rsidRDefault="000E0AFF"/>
                </w:txbxContent>
              </v:textbox>
            </v:shape>
          </w:pict>
        </mc:Fallback>
      </mc:AlternateContent>
    </w:r>
  </w:p>
  <w:p w:rsidR="00D47A1E" w:rsidRDefault="00D47A1E" w:rsidP="000E0AFF">
    <w:pPr>
      <w:pStyle w:val="Nagwek"/>
      <w:jc w:val="right"/>
    </w:pPr>
  </w:p>
  <w:p w:rsidR="000E0AFF" w:rsidRDefault="000E0AFF" w:rsidP="000E0AFF">
    <w:pPr>
      <w:pStyle w:val="Nagwek"/>
      <w:jc w:val="right"/>
    </w:pPr>
  </w:p>
  <w:p w:rsidR="000E0AFF" w:rsidRPr="000E0AFF" w:rsidRDefault="000E0AFF" w:rsidP="000E0AFF">
    <w:pPr>
      <w:pStyle w:val="Nagwek"/>
      <w:tabs>
        <w:tab w:val="center" w:pos="4890"/>
      </w:tabs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B</w:t>
    </w:r>
    <w:r w:rsidR="00631305">
      <w:rPr>
        <w:b/>
        <w:i/>
        <w:sz w:val="18"/>
        <w:szCs w:val="18"/>
      </w:rPr>
      <w:t>iuro</w:t>
    </w:r>
    <w:r w:rsidRPr="00825D4D">
      <w:rPr>
        <w:b/>
        <w:i/>
        <w:sz w:val="18"/>
        <w:szCs w:val="18"/>
      </w:rPr>
      <w:t xml:space="preserve"> projektu „Lepsze Jutro” </w:t>
    </w:r>
    <w:r w:rsidR="001773B4">
      <w:rPr>
        <w:b/>
        <w:i/>
        <w:sz w:val="18"/>
        <w:szCs w:val="18"/>
      </w:rPr>
      <w:t xml:space="preserve">Tel. </w:t>
    </w:r>
    <w:r w:rsidRPr="000E0AFF">
      <w:rPr>
        <w:b/>
        <w:i/>
        <w:sz w:val="18"/>
        <w:szCs w:val="18"/>
      </w:rPr>
      <w:t xml:space="preserve"> 68 452 72 7</w:t>
    </w:r>
    <w:r w:rsidR="001773B4">
      <w:rPr>
        <w:b/>
        <w:i/>
        <w:sz w:val="18"/>
        <w:szCs w:val="18"/>
      </w:rPr>
      <w:t xml:space="preserve">1, tel kom. 577 835 435 e-malil  </w:t>
    </w:r>
    <w:hyperlink r:id="rId7" w:history="1">
      <w:r w:rsidRPr="000E0AFF">
        <w:rPr>
          <w:rStyle w:val="Hipercze"/>
          <w:b/>
          <w:i/>
          <w:color w:val="auto"/>
          <w:sz w:val="18"/>
          <w:szCs w:val="18"/>
        </w:rPr>
        <w:t>zlop.lepszejutro@gmail.com</w:t>
      </w:r>
    </w:hyperlink>
    <w:r w:rsidRPr="000E0AFF">
      <w:rPr>
        <w:b/>
        <w:i/>
        <w:sz w:val="18"/>
        <w:szCs w:val="18"/>
      </w:rPr>
      <w:t>,</w:t>
    </w:r>
  </w:p>
  <w:p w:rsidR="000E0AFF" w:rsidRDefault="000E0AFF" w:rsidP="000E0AFF">
    <w:pPr>
      <w:pStyle w:val="Nagwek"/>
    </w:pPr>
  </w:p>
  <w:p w:rsidR="00D47A1E" w:rsidRDefault="00D47A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C0" w:rsidRDefault="003C6F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D3D04"/>
    <w:multiLevelType w:val="hybridMultilevel"/>
    <w:tmpl w:val="FFDC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84"/>
    <w:rsid w:val="0004611B"/>
    <w:rsid w:val="000B31AB"/>
    <w:rsid w:val="000E0AFF"/>
    <w:rsid w:val="001076F3"/>
    <w:rsid w:val="001303EB"/>
    <w:rsid w:val="00175CF9"/>
    <w:rsid w:val="001773B4"/>
    <w:rsid w:val="001D5FCC"/>
    <w:rsid w:val="002119EC"/>
    <w:rsid w:val="00233A33"/>
    <w:rsid w:val="002537FD"/>
    <w:rsid w:val="002D6ACA"/>
    <w:rsid w:val="00347BC5"/>
    <w:rsid w:val="00385068"/>
    <w:rsid w:val="003A499D"/>
    <w:rsid w:val="003C6FC0"/>
    <w:rsid w:val="00427D30"/>
    <w:rsid w:val="005A2527"/>
    <w:rsid w:val="005E6FA4"/>
    <w:rsid w:val="005F06B2"/>
    <w:rsid w:val="005F4C95"/>
    <w:rsid w:val="005F526E"/>
    <w:rsid w:val="00631305"/>
    <w:rsid w:val="00645C80"/>
    <w:rsid w:val="0066368B"/>
    <w:rsid w:val="00704B3C"/>
    <w:rsid w:val="00704E2F"/>
    <w:rsid w:val="007A31F8"/>
    <w:rsid w:val="007B07CF"/>
    <w:rsid w:val="00822058"/>
    <w:rsid w:val="00825D4D"/>
    <w:rsid w:val="0089364E"/>
    <w:rsid w:val="008F3C23"/>
    <w:rsid w:val="008F6D8E"/>
    <w:rsid w:val="009117F0"/>
    <w:rsid w:val="00955960"/>
    <w:rsid w:val="00984FB5"/>
    <w:rsid w:val="009D0EB6"/>
    <w:rsid w:val="00A15802"/>
    <w:rsid w:val="00A35B7A"/>
    <w:rsid w:val="00AD3A97"/>
    <w:rsid w:val="00B96F34"/>
    <w:rsid w:val="00BE1B17"/>
    <w:rsid w:val="00BF013F"/>
    <w:rsid w:val="00C13300"/>
    <w:rsid w:val="00C27FF3"/>
    <w:rsid w:val="00C338C4"/>
    <w:rsid w:val="00C96A63"/>
    <w:rsid w:val="00D00925"/>
    <w:rsid w:val="00D2638C"/>
    <w:rsid w:val="00D47A1E"/>
    <w:rsid w:val="00DD673D"/>
    <w:rsid w:val="00E81C3C"/>
    <w:rsid w:val="00E87F95"/>
    <w:rsid w:val="00EC0041"/>
    <w:rsid w:val="00EE3E6A"/>
    <w:rsid w:val="00EF41F7"/>
    <w:rsid w:val="00F30F43"/>
    <w:rsid w:val="00F51D84"/>
    <w:rsid w:val="00F9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00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  <w:style w:type="table" w:styleId="Tabela-Siatka">
    <w:name w:val="Table Grid"/>
    <w:basedOn w:val="Standardowy"/>
    <w:uiPriority w:val="39"/>
    <w:rsid w:val="005E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00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rdtxtattribute">
    <w:name w:val="prd_txt_attribute"/>
    <w:basedOn w:val="Normalny"/>
    <w:rsid w:val="00DD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basedOn w:val="Domylnaczcionkaakapitu"/>
    <w:rsid w:val="00DD673D"/>
  </w:style>
  <w:style w:type="character" w:styleId="Pogrubienie">
    <w:name w:val="Strong"/>
    <w:basedOn w:val="Domylnaczcionkaakapitu"/>
    <w:uiPriority w:val="22"/>
    <w:qFormat/>
    <w:rsid w:val="00DD6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00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  <w:style w:type="table" w:styleId="Tabela-Siatka">
    <w:name w:val="Table Grid"/>
    <w:basedOn w:val="Standardowy"/>
    <w:uiPriority w:val="39"/>
    <w:rsid w:val="005E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00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rdtxtattribute">
    <w:name w:val="prd_txt_attribute"/>
    <w:basedOn w:val="Normalny"/>
    <w:rsid w:val="00DD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basedOn w:val="Domylnaczcionkaakapitu"/>
    <w:rsid w:val="00DD673D"/>
  </w:style>
  <w:style w:type="character" w:styleId="Pogrubienie">
    <w:name w:val="Strong"/>
    <w:basedOn w:val="Domylnaczcionkaakapitu"/>
    <w:uiPriority w:val="22"/>
    <w:qFormat/>
    <w:rsid w:val="00DD6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p.lepszejutro.biuro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lop.biuro@gmail.com" TargetMode="External"/><Relationship Id="rId7" Type="http://schemas.openxmlformats.org/officeDocument/2006/relationships/hyperlink" Target="mailto:zlop.lepszejutro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zlop.org.pl" TargetMode="External"/><Relationship Id="rId5" Type="http://schemas.openxmlformats.org/officeDocument/2006/relationships/hyperlink" Target="mailto:zlop.biuro@gmail.com" TargetMode="External"/><Relationship Id="rId4" Type="http://schemas.openxmlformats.org/officeDocument/2006/relationships/hyperlink" Target="http://www.zlo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Malinowski</dc:creator>
  <cp:lastModifiedBy>ZLOP</cp:lastModifiedBy>
  <cp:revision>2</cp:revision>
  <cp:lastPrinted>2017-11-13T10:30:00Z</cp:lastPrinted>
  <dcterms:created xsi:type="dcterms:W3CDTF">2018-02-26T12:29:00Z</dcterms:created>
  <dcterms:modified xsi:type="dcterms:W3CDTF">2018-02-26T12:29:00Z</dcterms:modified>
</cp:coreProperties>
</file>