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B3E6" w14:textId="0CFAC00F" w:rsidR="00404A14" w:rsidRPr="005C11F2" w:rsidRDefault="000C3EFB" w:rsidP="005C11F2">
      <w:pPr>
        <w:pStyle w:val="Default"/>
        <w:ind w:left="5664"/>
        <w:jc w:val="right"/>
        <w:rPr>
          <w:rFonts w:ascii="Times New Roman" w:hAnsi="Times New Roman" w:cs="Times New Roman"/>
          <w:sz w:val="16"/>
          <w:szCs w:val="16"/>
        </w:rPr>
      </w:pPr>
      <w:r w:rsidRPr="005C11F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4417AF" w:rsidRPr="005C11F2">
        <w:rPr>
          <w:rFonts w:ascii="Times New Roman" w:hAnsi="Times New Roman" w:cs="Times New Roman"/>
          <w:sz w:val="16"/>
          <w:szCs w:val="16"/>
        </w:rPr>
        <w:t>Z</w:t>
      </w:r>
      <w:r w:rsidR="008869BA" w:rsidRPr="005C11F2">
        <w:rPr>
          <w:rFonts w:ascii="Times New Roman" w:hAnsi="Times New Roman" w:cs="Times New Roman"/>
          <w:sz w:val="16"/>
          <w:szCs w:val="16"/>
        </w:rPr>
        <w:t>a</w:t>
      </w:r>
      <w:r w:rsidR="00404A14" w:rsidRPr="005C11F2">
        <w:rPr>
          <w:rFonts w:ascii="Times New Roman" w:hAnsi="Times New Roman" w:cs="Times New Roman"/>
          <w:sz w:val="16"/>
          <w:szCs w:val="16"/>
        </w:rPr>
        <w:t xml:space="preserve">łącznik </w:t>
      </w:r>
      <w:r w:rsidR="008869BA" w:rsidRPr="005C11F2">
        <w:rPr>
          <w:rFonts w:ascii="Times New Roman" w:hAnsi="Times New Roman" w:cs="Times New Roman"/>
          <w:sz w:val="16"/>
          <w:szCs w:val="16"/>
        </w:rPr>
        <w:t xml:space="preserve"> do uchwały nr </w:t>
      </w:r>
      <w:r w:rsidR="00785F31">
        <w:rPr>
          <w:rFonts w:ascii="Times New Roman" w:hAnsi="Times New Roman" w:cs="Times New Roman"/>
          <w:sz w:val="16"/>
          <w:szCs w:val="16"/>
        </w:rPr>
        <w:t>10</w:t>
      </w:r>
      <w:r w:rsidR="00404A14" w:rsidRPr="005C11F2">
        <w:rPr>
          <w:rFonts w:ascii="Times New Roman" w:hAnsi="Times New Roman" w:cs="Times New Roman"/>
          <w:sz w:val="16"/>
          <w:szCs w:val="16"/>
        </w:rPr>
        <w:t>/20</w:t>
      </w:r>
      <w:r w:rsidR="00CC62D1" w:rsidRPr="005C11F2">
        <w:rPr>
          <w:rFonts w:ascii="Times New Roman" w:hAnsi="Times New Roman" w:cs="Times New Roman"/>
          <w:sz w:val="16"/>
          <w:szCs w:val="16"/>
        </w:rPr>
        <w:t>2</w:t>
      </w:r>
      <w:r w:rsidR="009D4C81">
        <w:rPr>
          <w:rFonts w:ascii="Times New Roman" w:hAnsi="Times New Roman" w:cs="Times New Roman"/>
          <w:sz w:val="16"/>
          <w:szCs w:val="16"/>
        </w:rPr>
        <w:t>5</w:t>
      </w:r>
    </w:p>
    <w:p w14:paraId="0027771E" w14:textId="0C414DA0" w:rsidR="00AB7219" w:rsidRPr="005C11F2" w:rsidRDefault="000C3EFB" w:rsidP="005C11F2">
      <w:pPr>
        <w:pStyle w:val="Default"/>
        <w:ind w:left="5664"/>
        <w:jc w:val="right"/>
        <w:rPr>
          <w:rFonts w:ascii="Times New Roman" w:hAnsi="Times New Roman" w:cs="Times New Roman"/>
          <w:sz w:val="16"/>
          <w:szCs w:val="16"/>
        </w:rPr>
      </w:pPr>
      <w:r w:rsidRPr="005C11F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CC62D1" w:rsidRPr="005C11F2">
        <w:rPr>
          <w:rFonts w:ascii="Times New Roman" w:hAnsi="Times New Roman" w:cs="Times New Roman"/>
          <w:sz w:val="16"/>
          <w:szCs w:val="16"/>
        </w:rPr>
        <w:t xml:space="preserve">Zarządu </w:t>
      </w:r>
      <w:r w:rsidR="008869BA" w:rsidRPr="005C11F2">
        <w:rPr>
          <w:rFonts w:ascii="Times New Roman" w:hAnsi="Times New Roman" w:cs="Times New Roman"/>
          <w:sz w:val="16"/>
          <w:szCs w:val="16"/>
        </w:rPr>
        <w:t xml:space="preserve">ZLOP </w:t>
      </w:r>
      <w:r w:rsidR="00201F42" w:rsidRPr="005C11F2">
        <w:rPr>
          <w:rFonts w:ascii="Times New Roman" w:hAnsi="Times New Roman" w:cs="Times New Roman"/>
          <w:sz w:val="16"/>
          <w:szCs w:val="16"/>
        </w:rPr>
        <w:t xml:space="preserve"> </w:t>
      </w:r>
      <w:r w:rsidR="008869BA" w:rsidRPr="005C11F2">
        <w:rPr>
          <w:rFonts w:ascii="Times New Roman" w:hAnsi="Times New Roman" w:cs="Times New Roman"/>
          <w:sz w:val="16"/>
          <w:szCs w:val="16"/>
        </w:rPr>
        <w:t>z dnia</w:t>
      </w:r>
      <w:r w:rsidR="00F274DE">
        <w:rPr>
          <w:rFonts w:ascii="Times New Roman" w:hAnsi="Times New Roman" w:cs="Times New Roman"/>
          <w:sz w:val="16"/>
          <w:szCs w:val="16"/>
        </w:rPr>
        <w:t xml:space="preserve"> </w:t>
      </w:r>
      <w:r w:rsidR="00785F31">
        <w:rPr>
          <w:rFonts w:ascii="Times New Roman" w:hAnsi="Times New Roman" w:cs="Times New Roman"/>
          <w:sz w:val="16"/>
          <w:szCs w:val="16"/>
        </w:rPr>
        <w:t>13</w:t>
      </w:r>
      <w:r w:rsidR="009D4C81">
        <w:rPr>
          <w:rFonts w:ascii="Times New Roman" w:hAnsi="Times New Roman" w:cs="Times New Roman"/>
          <w:sz w:val="16"/>
          <w:szCs w:val="16"/>
        </w:rPr>
        <w:t xml:space="preserve"> lutego</w:t>
      </w:r>
      <w:r w:rsidR="008869BA" w:rsidRPr="005C11F2">
        <w:rPr>
          <w:rFonts w:ascii="Times New Roman" w:hAnsi="Times New Roman" w:cs="Times New Roman"/>
          <w:sz w:val="16"/>
          <w:szCs w:val="16"/>
        </w:rPr>
        <w:t xml:space="preserve"> </w:t>
      </w:r>
      <w:r w:rsidR="00CC62D1" w:rsidRPr="005C11F2">
        <w:rPr>
          <w:rFonts w:ascii="Times New Roman" w:hAnsi="Times New Roman" w:cs="Times New Roman"/>
          <w:sz w:val="16"/>
          <w:szCs w:val="16"/>
        </w:rPr>
        <w:t>202</w:t>
      </w:r>
      <w:r w:rsidR="009D4C81">
        <w:rPr>
          <w:rFonts w:ascii="Times New Roman" w:hAnsi="Times New Roman" w:cs="Times New Roman"/>
          <w:sz w:val="16"/>
          <w:szCs w:val="16"/>
        </w:rPr>
        <w:t>5</w:t>
      </w:r>
      <w:r w:rsidR="00CC62D1" w:rsidRPr="005C11F2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59F7ED66" w14:textId="77777777" w:rsidR="004607BE" w:rsidRPr="005C11F2" w:rsidRDefault="004607BE" w:rsidP="005C11F2">
      <w:pPr>
        <w:pStyle w:val="Default"/>
        <w:ind w:left="5664"/>
        <w:rPr>
          <w:rFonts w:ascii="Times New Roman" w:hAnsi="Times New Roman" w:cs="Times New Roman"/>
          <w:b/>
          <w:bCs/>
          <w:sz w:val="16"/>
          <w:szCs w:val="16"/>
        </w:rPr>
      </w:pPr>
    </w:p>
    <w:p w14:paraId="73785F14" w14:textId="77777777" w:rsidR="000E6F18" w:rsidRPr="005C11F2" w:rsidRDefault="000E6F18" w:rsidP="005C11F2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6BE466A1" w14:textId="77777777" w:rsidR="00AB7219" w:rsidRPr="005C11F2" w:rsidRDefault="00AB7219" w:rsidP="005C11F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b/>
          <w:bCs/>
          <w:sz w:val="20"/>
          <w:szCs w:val="20"/>
        </w:rPr>
        <w:t>Regulam</w:t>
      </w:r>
      <w:r w:rsidR="000E6F18" w:rsidRPr="005C11F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5C11F2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34DF40CF" w14:textId="4DFE2DC7" w:rsidR="00512D10" w:rsidRPr="005C11F2" w:rsidRDefault="00AB7219" w:rsidP="005C11F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11F2">
        <w:rPr>
          <w:rFonts w:ascii="Times New Roman" w:hAnsi="Times New Roman" w:cs="Times New Roman"/>
          <w:b/>
          <w:bCs/>
          <w:sz w:val="20"/>
          <w:szCs w:val="20"/>
        </w:rPr>
        <w:t>pozyskiwania i rozliczania „</w:t>
      </w:r>
      <w:r w:rsidR="00D367AC">
        <w:rPr>
          <w:rFonts w:ascii="Times New Roman" w:hAnsi="Times New Roman" w:cs="Times New Roman"/>
          <w:b/>
          <w:bCs/>
          <w:sz w:val="20"/>
          <w:szCs w:val="20"/>
        </w:rPr>
        <w:t>darowizn</w:t>
      </w:r>
      <w:r w:rsidRPr="005C11F2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7114E930" w14:textId="77777777" w:rsidR="004607BE" w:rsidRPr="005C11F2" w:rsidRDefault="004607BE" w:rsidP="005C11F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B46568" w14:textId="3571A22A" w:rsidR="00AB7219" w:rsidRPr="005C11F2" w:rsidRDefault="004607BE" w:rsidP="005C11F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1.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Regulamin określa zasady pozyskiwania i rozliczania </w:t>
      </w:r>
      <w:r w:rsidR="000C3EFB" w:rsidRPr="005C11F2">
        <w:rPr>
          <w:rFonts w:ascii="Times New Roman" w:hAnsi="Times New Roman" w:cs="Times New Roman"/>
          <w:sz w:val="20"/>
          <w:szCs w:val="20"/>
        </w:rPr>
        <w:t xml:space="preserve">środków finansowych 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otrzymanych z tytułu </w:t>
      </w:r>
      <w:r w:rsidR="009038A6" w:rsidRPr="005C11F2">
        <w:rPr>
          <w:rFonts w:ascii="Times New Roman" w:hAnsi="Times New Roman" w:cs="Times New Roman"/>
          <w:sz w:val="20"/>
          <w:szCs w:val="20"/>
        </w:rPr>
        <w:t>„</w:t>
      </w:r>
      <w:r w:rsidR="00D367AC">
        <w:rPr>
          <w:rFonts w:ascii="Times New Roman" w:hAnsi="Times New Roman" w:cs="Times New Roman"/>
          <w:sz w:val="20"/>
          <w:szCs w:val="20"/>
        </w:rPr>
        <w:t>darowizn</w:t>
      </w:r>
      <w:r w:rsidR="009038A6" w:rsidRPr="005C11F2">
        <w:rPr>
          <w:rFonts w:ascii="Times New Roman" w:hAnsi="Times New Roman" w:cs="Times New Roman"/>
          <w:sz w:val="20"/>
          <w:szCs w:val="20"/>
        </w:rPr>
        <w:t>”</w:t>
      </w:r>
      <w:r w:rsidR="000C3EFB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D367AC">
        <w:rPr>
          <w:rFonts w:ascii="Times New Roman" w:hAnsi="Times New Roman" w:cs="Times New Roman"/>
          <w:sz w:val="20"/>
          <w:szCs w:val="20"/>
        </w:rPr>
        <w:t>na rzecz Związku Lubuskich Organizacji Pozarządowych jako OPP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A3324F" w14:textId="77777777" w:rsidR="00AB7219" w:rsidRPr="005C11F2" w:rsidRDefault="00AB7219" w:rsidP="005C11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3CDA6EB" w14:textId="63B67534" w:rsidR="00AB7219" w:rsidRPr="005C11F2" w:rsidRDefault="00AB7219" w:rsidP="005C11F2">
      <w:pPr>
        <w:pStyle w:val="Default"/>
        <w:spacing w:after="258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2. Za prawidłowy przebieg działań w zakresie pozyskiwani</w:t>
      </w:r>
      <w:r w:rsidR="00D66A56" w:rsidRPr="005C11F2">
        <w:rPr>
          <w:rFonts w:ascii="Times New Roman" w:hAnsi="Times New Roman" w:cs="Times New Roman"/>
          <w:sz w:val="20"/>
          <w:szCs w:val="20"/>
        </w:rPr>
        <w:t>a i rozliczania „</w:t>
      </w:r>
      <w:r w:rsidR="00D367AC">
        <w:rPr>
          <w:rFonts w:ascii="Times New Roman" w:hAnsi="Times New Roman" w:cs="Times New Roman"/>
          <w:sz w:val="20"/>
          <w:szCs w:val="20"/>
        </w:rPr>
        <w:t>darowizn</w:t>
      </w:r>
      <w:r w:rsidR="00D66A56" w:rsidRPr="005C11F2">
        <w:rPr>
          <w:rFonts w:ascii="Times New Roman" w:hAnsi="Times New Roman" w:cs="Times New Roman"/>
          <w:sz w:val="20"/>
          <w:szCs w:val="20"/>
        </w:rPr>
        <w:t xml:space="preserve">” odpowiada osoba </w:t>
      </w:r>
      <w:r w:rsidR="00404A14" w:rsidRPr="005C11F2">
        <w:rPr>
          <w:rFonts w:ascii="Times New Roman" w:hAnsi="Times New Roman" w:cs="Times New Roman"/>
          <w:sz w:val="20"/>
          <w:szCs w:val="20"/>
        </w:rPr>
        <w:t xml:space="preserve">   </w:t>
      </w:r>
      <w:r w:rsidR="00D66A56" w:rsidRPr="005C11F2">
        <w:rPr>
          <w:rFonts w:ascii="Times New Roman" w:hAnsi="Times New Roman" w:cs="Times New Roman"/>
          <w:sz w:val="20"/>
          <w:szCs w:val="20"/>
        </w:rPr>
        <w:t>wyznaczona przez Prezesa ZLOP</w:t>
      </w:r>
      <w:r w:rsidR="00404A14" w:rsidRPr="005C11F2">
        <w:rPr>
          <w:rFonts w:ascii="Times New Roman" w:hAnsi="Times New Roman" w:cs="Times New Roman"/>
          <w:sz w:val="20"/>
          <w:szCs w:val="20"/>
        </w:rPr>
        <w:t>.</w:t>
      </w:r>
    </w:p>
    <w:p w14:paraId="03892AEA" w14:textId="3E636C4E" w:rsidR="00AB7219" w:rsidRPr="005C11F2" w:rsidRDefault="00D66A56" w:rsidP="005C11F2">
      <w:pPr>
        <w:pStyle w:val="Default"/>
        <w:spacing w:after="258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3</w:t>
      </w:r>
      <w:r w:rsidR="00AB7219" w:rsidRPr="005C11F2">
        <w:rPr>
          <w:rFonts w:ascii="Times New Roman" w:hAnsi="Times New Roman" w:cs="Times New Roman"/>
          <w:sz w:val="20"/>
          <w:szCs w:val="20"/>
        </w:rPr>
        <w:t>. Rachunek</w:t>
      </w:r>
      <w:r w:rsidR="005E5070" w:rsidRPr="005C11F2">
        <w:rPr>
          <w:rFonts w:ascii="Times New Roman" w:hAnsi="Times New Roman" w:cs="Times New Roman"/>
          <w:sz w:val="20"/>
          <w:szCs w:val="20"/>
        </w:rPr>
        <w:t xml:space="preserve"> bankowy ZLOP  o </w:t>
      </w:r>
      <w:bookmarkStart w:id="0" w:name="_Hlk125536407"/>
      <w:r w:rsidR="005E5070" w:rsidRPr="005C11F2">
        <w:rPr>
          <w:rFonts w:ascii="Times New Roman" w:hAnsi="Times New Roman" w:cs="Times New Roman"/>
          <w:sz w:val="20"/>
          <w:szCs w:val="20"/>
        </w:rPr>
        <w:t xml:space="preserve">nr </w:t>
      </w:r>
      <w:r w:rsidR="00D367AC">
        <w:rPr>
          <w:rFonts w:ascii="Times New Roman" w:hAnsi="Times New Roman" w:cs="Times New Roman"/>
          <w:sz w:val="20"/>
          <w:szCs w:val="20"/>
        </w:rPr>
        <w:t>51 2030 0045 1110 0000 0251 8180</w:t>
      </w:r>
      <w:r w:rsidR="005E5070" w:rsidRPr="005C11F2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5E5070" w:rsidRPr="005C11F2">
        <w:rPr>
          <w:rFonts w:ascii="Times New Roman" w:hAnsi="Times New Roman" w:cs="Times New Roman"/>
          <w:sz w:val="20"/>
          <w:szCs w:val="20"/>
        </w:rPr>
        <w:t>jest przeznaczony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>wyłącznie</w:t>
      </w:r>
      <w:r w:rsidR="00916BE1" w:rsidRPr="005C11F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04A14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4607BE" w:rsidRPr="005C11F2">
        <w:rPr>
          <w:rFonts w:ascii="Times New Roman" w:hAnsi="Times New Roman" w:cs="Times New Roman"/>
          <w:sz w:val="20"/>
          <w:szCs w:val="20"/>
        </w:rPr>
        <w:br/>
      </w:r>
      <w:r w:rsidR="00AB7219" w:rsidRPr="005C11F2">
        <w:rPr>
          <w:rFonts w:ascii="Times New Roman" w:hAnsi="Times New Roman" w:cs="Times New Roman"/>
          <w:sz w:val="20"/>
          <w:szCs w:val="20"/>
        </w:rPr>
        <w:t>do</w:t>
      </w:r>
      <w:r w:rsidR="004607BE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gromadzenia </w:t>
      </w:r>
      <w:bookmarkStart w:id="1" w:name="_Hlk125534214"/>
      <w:r w:rsidR="00AB7219" w:rsidRPr="005C11F2">
        <w:rPr>
          <w:rFonts w:ascii="Times New Roman" w:hAnsi="Times New Roman" w:cs="Times New Roman"/>
          <w:sz w:val="20"/>
          <w:szCs w:val="20"/>
        </w:rPr>
        <w:t xml:space="preserve">środków finansowych pochodzących z wpłat </w:t>
      </w:r>
      <w:r w:rsidR="009038A6" w:rsidRPr="005C11F2">
        <w:rPr>
          <w:rFonts w:ascii="Times New Roman" w:hAnsi="Times New Roman" w:cs="Times New Roman"/>
          <w:sz w:val="20"/>
          <w:szCs w:val="20"/>
        </w:rPr>
        <w:t>„</w:t>
      </w:r>
      <w:r w:rsidR="00D367AC">
        <w:rPr>
          <w:rFonts w:ascii="Times New Roman" w:hAnsi="Times New Roman" w:cs="Times New Roman"/>
          <w:sz w:val="20"/>
          <w:szCs w:val="20"/>
        </w:rPr>
        <w:t>darowizn</w:t>
      </w:r>
      <w:r w:rsidR="009038A6" w:rsidRPr="005C11F2">
        <w:rPr>
          <w:rFonts w:ascii="Times New Roman" w:hAnsi="Times New Roman" w:cs="Times New Roman"/>
          <w:sz w:val="20"/>
          <w:szCs w:val="20"/>
        </w:rPr>
        <w:t>”</w:t>
      </w:r>
      <w:r w:rsidR="00404A14" w:rsidRPr="005C11F2">
        <w:rPr>
          <w:rFonts w:ascii="Times New Roman" w:hAnsi="Times New Roman" w:cs="Times New Roman"/>
          <w:sz w:val="20"/>
          <w:szCs w:val="20"/>
        </w:rPr>
        <w:t xml:space="preserve"> i ich rozliczania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. </w:t>
      </w:r>
      <w:bookmarkEnd w:id="1"/>
    </w:p>
    <w:p w14:paraId="4040068F" w14:textId="673AE07B" w:rsidR="00AB7219" w:rsidRPr="005C11F2" w:rsidRDefault="00D66A56" w:rsidP="005C11F2">
      <w:pPr>
        <w:pStyle w:val="Default"/>
        <w:spacing w:after="258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4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. W działaniach na rzecz pozyskiwania </w:t>
      </w:r>
      <w:r w:rsidR="009038A6" w:rsidRPr="005C11F2">
        <w:rPr>
          <w:rFonts w:ascii="Times New Roman" w:hAnsi="Times New Roman" w:cs="Times New Roman"/>
          <w:sz w:val="20"/>
          <w:szCs w:val="20"/>
        </w:rPr>
        <w:t>„</w:t>
      </w:r>
      <w:r w:rsidR="00D367AC">
        <w:rPr>
          <w:rFonts w:ascii="Times New Roman" w:hAnsi="Times New Roman" w:cs="Times New Roman"/>
          <w:sz w:val="20"/>
          <w:szCs w:val="20"/>
        </w:rPr>
        <w:t>darowizn</w:t>
      </w:r>
      <w:r w:rsidR="009038A6" w:rsidRPr="005C11F2">
        <w:rPr>
          <w:rFonts w:ascii="Times New Roman" w:hAnsi="Times New Roman" w:cs="Times New Roman"/>
          <w:sz w:val="20"/>
          <w:szCs w:val="20"/>
        </w:rPr>
        <w:t>”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mogą uczestniczyć członkowie zwyczajni ZLOP</w:t>
      </w:r>
      <w:r w:rsidR="00404A14" w:rsidRPr="005C11F2">
        <w:rPr>
          <w:rFonts w:ascii="Times New Roman" w:hAnsi="Times New Roman" w:cs="Times New Roman"/>
          <w:sz w:val="20"/>
          <w:szCs w:val="20"/>
        </w:rPr>
        <w:t>-u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, </w:t>
      </w:r>
      <w:r w:rsidR="00916BE1" w:rsidRPr="005C11F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607BE" w:rsidRPr="005C11F2">
        <w:rPr>
          <w:rFonts w:ascii="Times New Roman" w:hAnsi="Times New Roman" w:cs="Times New Roman"/>
          <w:sz w:val="20"/>
          <w:szCs w:val="20"/>
        </w:rPr>
        <w:br/>
      </w:r>
      <w:r w:rsidR="00404A14" w:rsidRPr="005C11F2">
        <w:rPr>
          <w:rFonts w:ascii="Times New Roman" w:hAnsi="Times New Roman" w:cs="Times New Roman"/>
          <w:sz w:val="20"/>
          <w:szCs w:val="20"/>
        </w:rPr>
        <w:t>tj.</w:t>
      </w:r>
      <w:r w:rsidR="00C62C25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>organizacje</w:t>
      </w:r>
      <w:r w:rsidR="00C62C25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>i</w:t>
      </w:r>
      <w:r w:rsidR="00C62C25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>inne</w:t>
      </w:r>
      <w:r w:rsidR="00C62C25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>podmioty</w:t>
      </w:r>
      <w:r w:rsidR="00C62C25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>prawne,</w:t>
      </w:r>
      <w:r w:rsidR="00C62C25">
        <w:rPr>
          <w:rFonts w:ascii="Times New Roman" w:hAnsi="Times New Roman" w:cs="Times New Roman"/>
          <w:sz w:val="20"/>
          <w:szCs w:val="20"/>
        </w:rPr>
        <w:t xml:space="preserve"> </w:t>
      </w:r>
      <w:r w:rsidR="00AB7219" w:rsidRPr="005C11F2">
        <w:rPr>
          <w:rFonts w:ascii="Times New Roman" w:hAnsi="Times New Roman" w:cs="Times New Roman"/>
          <w:sz w:val="20"/>
          <w:szCs w:val="20"/>
        </w:rPr>
        <w:t>zachęcając</w:t>
      </w:r>
      <w:r w:rsidR="00C62C25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>darczyńców</w:t>
      </w:r>
      <w:r w:rsidR="004607BE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C62C25">
        <w:rPr>
          <w:rFonts w:ascii="Times New Roman" w:hAnsi="Times New Roman" w:cs="Times New Roman"/>
          <w:sz w:val="20"/>
          <w:szCs w:val="20"/>
        </w:rPr>
        <w:t xml:space="preserve">do </w:t>
      </w:r>
      <w:r w:rsidR="00AB7219" w:rsidRPr="005C11F2">
        <w:rPr>
          <w:rFonts w:ascii="Times New Roman" w:hAnsi="Times New Roman" w:cs="Times New Roman"/>
          <w:sz w:val="20"/>
          <w:szCs w:val="20"/>
        </w:rPr>
        <w:t>przekazywania „</w:t>
      </w:r>
      <w:r w:rsidR="00D367AC">
        <w:rPr>
          <w:rFonts w:ascii="Times New Roman" w:hAnsi="Times New Roman" w:cs="Times New Roman"/>
          <w:sz w:val="20"/>
          <w:szCs w:val="20"/>
        </w:rPr>
        <w:t>darowizn”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na realizację ich statutowych celów.</w:t>
      </w:r>
    </w:p>
    <w:p w14:paraId="73487496" w14:textId="25CBDB35" w:rsidR="00AB7219" w:rsidRPr="005C11F2" w:rsidRDefault="00D66A56" w:rsidP="004A17CF">
      <w:pPr>
        <w:pStyle w:val="Default"/>
        <w:spacing w:after="258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5</w:t>
      </w:r>
      <w:r w:rsidR="00AB7219" w:rsidRPr="005C11F2">
        <w:rPr>
          <w:rFonts w:ascii="Times New Roman" w:hAnsi="Times New Roman" w:cs="Times New Roman"/>
          <w:sz w:val="20"/>
          <w:szCs w:val="20"/>
        </w:rPr>
        <w:t>. W przy</w:t>
      </w:r>
      <w:r w:rsidR="00404A14" w:rsidRPr="005C11F2">
        <w:rPr>
          <w:rFonts w:ascii="Times New Roman" w:hAnsi="Times New Roman" w:cs="Times New Roman"/>
          <w:sz w:val="20"/>
          <w:szCs w:val="20"/>
        </w:rPr>
        <w:t>padku wskazania przez darczyńcę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4417AF" w:rsidRPr="005C11F2">
        <w:rPr>
          <w:rFonts w:ascii="Times New Roman" w:hAnsi="Times New Roman" w:cs="Times New Roman"/>
          <w:sz w:val="20"/>
          <w:szCs w:val="20"/>
        </w:rPr>
        <w:t xml:space="preserve">jako celu organizacji członkowskiej ZLOP </w:t>
      </w:r>
      <w:r w:rsidR="00C62C25">
        <w:rPr>
          <w:rFonts w:ascii="Times New Roman" w:hAnsi="Times New Roman" w:cs="Times New Roman"/>
          <w:sz w:val="20"/>
          <w:szCs w:val="20"/>
        </w:rPr>
        <w:t>uzyskaną kwotę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przeznacza się dla wskazanego podmiotu</w:t>
      </w:r>
      <w:r w:rsidR="00C62C25">
        <w:rPr>
          <w:rFonts w:ascii="Times New Roman" w:hAnsi="Times New Roman" w:cs="Times New Roman"/>
          <w:sz w:val="20"/>
          <w:szCs w:val="20"/>
        </w:rPr>
        <w:t xml:space="preserve"> po potrąceniu kwoty  w wysokości „</w:t>
      </w:r>
      <w:r w:rsidR="009D4C81">
        <w:rPr>
          <w:rFonts w:ascii="Times New Roman" w:hAnsi="Times New Roman" w:cs="Times New Roman"/>
          <w:sz w:val="20"/>
          <w:szCs w:val="20"/>
        </w:rPr>
        <w:t>3</w:t>
      </w:r>
      <w:r w:rsidR="00C62C25">
        <w:rPr>
          <w:rFonts w:ascii="Times New Roman" w:hAnsi="Times New Roman" w:cs="Times New Roman"/>
          <w:sz w:val="20"/>
          <w:szCs w:val="20"/>
        </w:rPr>
        <w:t xml:space="preserve"> %” </w:t>
      </w:r>
      <w:r w:rsidR="00F274DE">
        <w:rPr>
          <w:rFonts w:ascii="Times New Roman" w:hAnsi="Times New Roman" w:cs="Times New Roman"/>
          <w:sz w:val="20"/>
          <w:szCs w:val="20"/>
        </w:rPr>
        <w:t>, nie mniej niż 50,00 zł</w:t>
      </w:r>
      <w:r w:rsidR="004417AF" w:rsidRPr="005C11F2">
        <w:rPr>
          <w:rFonts w:ascii="Times New Roman" w:hAnsi="Times New Roman" w:cs="Times New Roman"/>
          <w:sz w:val="20"/>
          <w:szCs w:val="20"/>
        </w:rPr>
        <w:t xml:space="preserve">, 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na działania statutowe ZLOP</w:t>
      </w:r>
      <w:r w:rsidR="00404A14" w:rsidRPr="005C11F2">
        <w:rPr>
          <w:rFonts w:ascii="Times New Roman" w:hAnsi="Times New Roman" w:cs="Times New Roman"/>
          <w:sz w:val="20"/>
          <w:szCs w:val="20"/>
        </w:rPr>
        <w:t xml:space="preserve"> –</w:t>
      </w:r>
      <w:r w:rsidR="004A17CF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>decyzję</w:t>
      </w:r>
      <w:r w:rsidR="004A17CF">
        <w:rPr>
          <w:rFonts w:ascii="Times New Roman" w:hAnsi="Times New Roman" w:cs="Times New Roman"/>
          <w:sz w:val="20"/>
          <w:szCs w:val="20"/>
        </w:rPr>
        <w:t xml:space="preserve"> </w:t>
      </w:r>
      <w:r w:rsidR="00404A14" w:rsidRPr="005C11F2">
        <w:rPr>
          <w:rFonts w:ascii="Times New Roman" w:hAnsi="Times New Roman" w:cs="Times New Roman"/>
          <w:sz w:val="20"/>
          <w:szCs w:val="20"/>
        </w:rPr>
        <w:t xml:space="preserve">w tej sprawie podejmuje </w:t>
      </w:r>
      <w:r w:rsidR="00BF1F34">
        <w:rPr>
          <w:rFonts w:ascii="Times New Roman" w:hAnsi="Times New Roman" w:cs="Times New Roman"/>
          <w:sz w:val="20"/>
          <w:szCs w:val="20"/>
        </w:rPr>
        <w:t>Prezes</w:t>
      </w:r>
      <w:r w:rsidR="00404A14" w:rsidRPr="005C11F2">
        <w:rPr>
          <w:rFonts w:ascii="Times New Roman" w:hAnsi="Times New Roman" w:cs="Times New Roman"/>
          <w:sz w:val="20"/>
          <w:szCs w:val="20"/>
        </w:rPr>
        <w:t xml:space="preserve"> ZLOP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AD9A20" w14:textId="0E3B243E" w:rsidR="00AB7219" w:rsidRPr="005C11F2" w:rsidRDefault="00FD218D" w:rsidP="005C11F2">
      <w:pPr>
        <w:pStyle w:val="Default"/>
        <w:spacing w:after="258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6.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Informacje o </w:t>
      </w:r>
      <w:r w:rsidR="00404A14" w:rsidRPr="005C11F2">
        <w:rPr>
          <w:rFonts w:ascii="Times New Roman" w:hAnsi="Times New Roman" w:cs="Times New Roman"/>
          <w:sz w:val="20"/>
          <w:szCs w:val="20"/>
        </w:rPr>
        <w:t xml:space="preserve">wysokości uzyskanych środków będą dostępne w Biurze ZLOP, </w:t>
      </w:r>
      <w:r w:rsidR="00C62C25">
        <w:rPr>
          <w:rFonts w:ascii="Times New Roman" w:hAnsi="Times New Roman" w:cs="Times New Roman"/>
          <w:sz w:val="20"/>
          <w:szCs w:val="20"/>
        </w:rPr>
        <w:t xml:space="preserve">a organizacje członkowskie ZLOP zostaną poinformowane mailowo o przyznanej kwocie. </w:t>
      </w:r>
      <w:r w:rsidR="00AC49B1" w:rsidRPr="005C11F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7219" w:rsidRPr="005C11F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FB49491" w14:textId="071D2372" w:rsidR="00EA0F2D" w:rsidRPr="005C11F2" w:rsidRDefault="00FD218D" w:rsidP="005C11F2">
      <w:pPr>
        <w:pStyle w:val="Default"/>
        <w:spacing w:after="258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7</w:t>
      </w:r>
      <w:r w:rsidR="00AB7219" w:rsidRPr="005C11F2">
        <w:rPr>
          <w:rFonts w:ascii="Times New Roman" w:hAnsi="Times New Roman" w:cs="Times New Roman"/>
          <w:sz w:val="20"/>
          <w:szCs w:val="20"/>
        </w:rPr>
        <w:t>. Środki finansowe prze</w:t>
      </w:r>
      <w:r w:rsidR="004511A8" w:rsidRPr="005C11F2">
        <w:rPr>
          <w:rFonts w:ascii="Times New Roman" w:hAnsi="Times New Roman" w:cs="Times New Roman"/>
          <w:sz w:val="20"/>
          <w:szCs w:val="20"/>
        </w:rPr>
        <w:t xml:space="preserve">znaczone </w:t>
      </w:r>
      <w:r w:rsidR="004417AF" w:rsidRPr="005C11F2">
        <w:rPr>
          <w:rFonts w:ascii="Times New Roman" w:hAnsi="Times New Roman" w:cs="Times New Roman"/>
          <w:sz w:val="20"/>
          <w:szCs w:val="20"/>
        </w:rPr>
        <w:t xml:space="preserve">dla organizacji członkowskich </w:t>
      </w:r>
      <w:r w:rsidR="004511A8" w:rsidRPr="005C11F2">
        <w:rPr>
          <w:rFonts w:ascii="Times New Roman" w:hAnsi="Times New Roman" w:cs="Times New Roman"/>
          <w:sz w:val="20"/>
          <w:szCs w:val="20"/>
        </w:rPr>
        <w:t>na do</w:t>
      </w:r>
      <w:r w:rsidR="004417AF" w:rsidRPr="005C11F2">
        <w:rPr>
          <w:rFonts w:ascii="Times New Roman" w:hAnsi="Times New Roman" w:cs="Times New Roman"/>
          <w:sz w:val="20"/>
          <w:szCs w:val="20"/>
        </w:rPr>
        <w:t xml:space="preserve">finansowanie realizacji zadania z tytułu </w:t>
      </w:r>
      <w:r w:rsidR="009038A6" w:rsidRPr="005C11F2">
        <w:rPr>
          <w:rFonts w:ascii="Times New Roman" w:hAnsi="Times New Roman" w:cs="Times New Roman"/>
          <w:sz w:val="20"/>
          <w:szCs w:val="20"/>
        </w:rPr>
        <w:t>„</w:t>
      </w:r>
      <w:r w:rsidR="00C62C25">
        <w:rPr>
          <w:rFonts w:ascii="Times New Roman" w:hAnsi="Times New Roman" w:cs="Times New Roman"/>
          <w:sz w:val="20"/>
          <w:szCs w:val="20"/>
        </w:rPr>
        <w:t>darowizn</w:t>
      </w:r>
      <w:r w:rsidR="009038A6" w:rsidRPr="005C11F2">
        <w:rPr>
          <w:rFonts w:ascii="Times New Roman" w:hAnsi="Times New Roman" w:cs="Times New Roman"/>
          <w:sz w:val="20"/>
          <w:szCs w:val="20"/>
        </w:rPr>
        <w:t xml:space="preserve">” </w:t>
      </w:r>
      <w:r w:rsidR="004A1409" w:rsidRPr="005C11F2">
        <w:rPr>
          <w:rFonts w:ascii="Times New Roman" w:hAnsi="Times New Roman" w:cs="Times New Roman"/>
          <w:sz w:val="20"/>
          <w:szCs w:val="20"/>
        </w:rPr>
        <w:t>zostaną przekazane przez ZLOP</w:t>
      </w:r>
      <w:r w:rsidR="004511A8" w:rsidRPr="005C11F2">
        <w:rPr>
          <w:rFonts w:ascii="Times New Roman" w:hAnsi="Times New Roman" w:cs="Times New Roman"/>
          <w:sz w:val="20"/>
          <w:szCs w:val="20"/>
        </w:rPr>
        <w:t xml:space="preserve"> na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 podstawie </w:t>
      </w:r>
      <w:r w:rsidR="005C11F2" w:rsidRPr="005C11F2">
        <w:rPr>
          <w:rFonts w:ascii="Times New Roman" w:hAnsi="Times New Roman" w:cs="Times New Roman"/>
          <w:sz w:val="20"/>
          <w:szCs w:val="20"/>
        </w:rPr>
        <w:t>w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niosku </w:t>
      </w:r>
      <w:r w:rsidR="00F614B3" w:rsidRPr="005C11F2">
        <w:rPr>
          <w:rFonts w:ascii="Times New Roman" w:hAnsi="Times New Roman" w:cs="Times New Roman"/>
          <w:sz w:val="20"/>
          <w:szCs w:val="20"/>
        </w:rPr>
        <w:t>–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F614B3" w:rsidRPr="005C11F2">
        <w:rPr>
          <w:rFonts w:ascii="Times New Roman" w:hAnsi="Times New Roman" w:cs="Times New Roman"/>
          <w:sz w:val="20"/>
          <w:szCs w:val="20"/>
        </w:rPr>
        <w:t>w</w:t>
      </w:r>
      <w:r w:rsidR="004511A8" w:rsidRPr="005C11F2">
        <w:rPr>
          <w:rFonts w:ascii="Times New Roman" w:hAnsi="Times New Roman" w:cs="Times New Roman"/>
          <w:sz w:val="20"/>
          <w:szCs w:val="20"/>
        </w:rPr>
        <w:t>g. w</w:t>
      </w:r>
      <w:r w:rsidR="00F614B3" w:rsidRPr="005C11F2">
        <w:rPr>
          <w:rFonts w:ascii="Times New Roman" w:hAnsi="Times New Roman" w:cs="Times New Roman"/>
          <w:sz w:val="20"/>
          <w:szCs w:val="20"/>
        </w:rPr>
        <w:t>z</w:t>
      </w:r>
      <w:r w:rsidR="004511A8" w:rsidRPr="005C11F2">
        <w:rPr>
          <w:rFonts w:ascii="Times New Roman" w:hAnsi="Times New Roman" w:cs="Times New Roman"/>
          <w:sz w:val="20"/>
          <w:szCs w:val="20"/>
        </w:rPr>
        <w:t>o</w:t>
      </w:r>
      <w:r w:rsidR="00AD153A" w:rsidRPr="005C11F2">
        <w:rPr>
          <w:rFonts w:ascii="Times New Roman" w:hAnsi="Times New Roman" w:cs="Times New Roman"/>
          <w:sz w:val="20"/>
          <w:szCs w:val="20"/>
        </w:rPr>
        <w:t xml:space="preserve">ru </w:t>
      </w:r>
      <w:r w:rsidR="00F614B3" w:rsidRPr="005C11F2">
        <w:rPr>
          <w:rFonts w:ascii="Times New Roman" w:hAnsi="Times New Roman" w:cs="Times New Roman"/>
          <w:sz w:val="20"/>
          <w:szCs w:val="20"/>
        </w:rPr>
        <w:t>zatwierdz</w:t>
      </w:r>
      <w:r w:rsidR="00AD153A" w:rsidRPr="005C11F2">
        <w:rPr>
          <w:rFonts w:ascii="Times New Roman" w:hAnsi="Times New Roman" w:cs="Times New Roman"/>
          <w:sz w:val="20"/>
          <w:szCs w:val="20"/>
        </w:rPr>
        <w:t>onego przez</w:t>
      </w:r>
      <w:r w:rsidR="00F614B3" w:rsidRPr="005C11F2">
        <w:rPr>
          <w:rFonts w:ascii="Times New Roman" w:hAnsi="Times New Roman" w:cs="Times New Roman"/>
          <w:sz w:val="20"/>
          <w:szCs w:val="20"/>
        </w:rPr>
        <w:t xml:space="preserve"> Zarząd ZLOP</w:t>
      </w:r>
      <w:r w:rsidR="00F71170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E12AFA" w:rsidRPr="005C11F2">
        <w:rPr>
          <w:rFonts w:ascii="Times New Roman" w:hAnsi="Times New Roman" w:cs="Times New Roman"/>
          <w:sz w:val="20"/>
          <w:szCs w:val="20"/>
        </w:rPr>
        <w:t>i zamieszczonego na stronie internetowej zlop.org.pl.</w:t>
      </w:r>
    </w:p>
    <w:p w14:paraId="6F90EAE6" w14:textId="7F259D50" w:rsidR="00512D10" w:rsidRPr="005C11F2" w:rsidRDefault="00512D10" w:rsidP="005C11F2">
      <w:pPr>
        <w:pStyle w:val="Default"/>
        <w:spacing w:after="258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 xml:space="preserve">8. Biuro ZLOP przekaże środki na realizacje zadania z tytułu </w:t>
      </w:r>
      <w:r w:rsidR="00C62C25">
        <w:rPr>
          <w:rFonts w:ascii="Times New Roman" w:hAnsi="Times New Roman" w:cs="Times New Roman"/>
          <w:sz w:val="20"/>
          <w:szCs w:val="20"/>
        </w:rPr>
        <w:t>„darowizn”</w:t>
      </w:r>
      <w:r w:rsidRPr="005C11F2">
        <w:rPr>
          <w:rFonts w:ascii="Times New Roman" w:hAnsi="Times New Roman" w:cs="Times New Roman"/>
          <w:sz w:val="20"/>
          <w:szCs w:val="20"/>
        </w:rPr>
        <w:t xml:space="preserve"> organizacjom, które nie zalegają </w:t>
      </w:r>
      <w:r w:rsidRPr="005C11F2">
        <w:rPr>
          <w:rFonts w:ascii="Times New Roman" w:hAnsi="Times New Roman" w:cs="Times New Roman"/>
          <w:sz w:val="20"/>
          <w:szCs w:val="20"/>
        </w:rPr>
        <w:br/>
        <w:t xml:space="preserve">z opłatą składek członkowskich i opłaciły składkę za bieżący rok. </w:t>
      </w:r>
    </w:p>
    <w:p w14:paraId="0B5C150C" w14:textId="2464BC1D" w:rsidR="00AB7219" w:rsidRPr="005C11F2" w:rsidRDefault="00512D10" w:rsidP="005C11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9</w:t>
      </w:r>
      <w:r w:rsidR="00FD218D" w:rsidRPr="005C11F2">
        <w:rPr>
          <w:rFonts w:ascii="Times New Roman" w:hAnsi="Times New Roman" w:cs="Times New Roman"/>
          <w:sz w:val="20"/>
          <w:szCs w:val="20"/>
        </w:rPr>
        <w:t>.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7C4AEC" w:rsidRPr="005C11F2">
        <w:rPr>
          <w:rFonts w:ascii="Times New Roman" w:hAnsi="Times New Roman" w:cs="Times New Roman"/>
          <w:sz w:val="20"/>
          <w:szCs w:val="20"/>
        </w:rPr>
        <w:t xml:space="preserve">Środki finansowe pochodzące z wpłat </w:t>
      </w:r>
      <w:r w:rsidR="009038A6" w:rsidRPr="005C11F2">
        <w:rPr>
          <w:rFonts w:ascii="Times New Roman" w:hAnsi="Times New Roman" w:cs="Times New Roman"/>
          <w:sz w:val="20"/>
          <w:szCs w:val="20"/>
        </w:rPr>
        <w:t>„</w:t>
      </w:r>
      <w:r w:rsidR="00C62C25">
        <w:rPr>
          <w:rFonts w:ascii="Times New Roman" w:hAnsi="Times New Roman" w:cs="Times New Roman"/>
          <w:sz w:val="20"/>
          <w:szCs w:val="20"/>
        </w:rPr>
        <w:t>darowizn</w:t>
      </w:r>
      <w:r w:rsidR="009038A6" w:rsidRPr="005C11F2">
        <w:rPr>
          <w:rFonts w:ascii="Times New Roman" w:hAnsi="Times New Roman" w:cs="Times New Roman"/>
          <w:sz w:val="20"/>
          <w:szCs w:val="20"/>
        </w:rPr>
        <w:t>”</w:t>
      </w:r>
      <w:r w:rsidR="007C4AEC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201F42" w:rsidRPr="005C11F2">
        <w:rPr>
          <w:rFonts w:ascii="Times New Roman" w:hAnsi="Times New Roman" w:cs="Times New Roman"/>
          <w:sz w:val="20"/>
          <w:szCs w:val="20"/>
        </w:rPr>
        <w:t>powinny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być pr</w:t>
      </w:r>
      <w:r w:rsidR="007C4AEC" w:rsidRPr="005C11F2">
        <w:rPr>
          <w:rFonts w:ascii="Times New Roman" w:hAnsi="Times New Roman" w:cs="Times New Roman"/>
          <w:sz w:val="20"/>
          <w:szCs w:val="20"/>
        </w:rPr>
        <w:t>zeznaczone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na realizacje celów statutowych</w:t>
      </w:r>
      <w:r w:rsidR="007C4AEC" w:rsidRPr="005C11F2">
        <w:rPr>
          <w:rFonts w:ascii="Times New Roman" w:hAnsi="Times New Roman" w:cs="Times New Roman"/>
          <w:sz w:val="20"/>
          <w:szCs w:val="20"/>
        </w:rPr>
        <w:t xml:space="preserve"> organizacji</w:t>
      </w:r>
      <w:r w:rsidR="00C62C25">
        <w:rPr>
          <w:rFonts w:ascii="Times New Roman" w:hAnsi="Times New Roman" w:cs="Times New Roman"/>
          <w:sz w:val="20"/>
          <w:szCs w:val="20"/>
        </w:rPr>
        <w:t>.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A01C7D" w14:textId="77777777" w:rsidR="00AB7219" w:rsidRPr="005C11F2" w:rsidRDefault="00AB7219" w:rsidP="005C11F2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E9AB897" w14:textId="5D17C237" w:rsidR="005B1495" w:rsidRPr="005C11F2" w:rsidRDefault="004607BE" w:rsidP="005C11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10</w:t>
      </w:r>
      <w:r w:rsidR="00FD218D" w:rsidRPr="005C11F2">
        <w:rPr>
          <w:rFonts w:ascii="Times New Roman" w:hAnsi="Times New Roman" w:cs="Times New Roman"/>
          <w:sz w:val="20"/>
          <w:szCs w:val="20"/>
        </w:rPr>
        <w:t xml:space="preserve">. 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5B1495" w:rsidRPr="005C11F2">
        <w:rPr>
          <w:rFonts w:ascii="Times New Roman" w:hAnsi="Times New Roman" w:cs="Times New Roman"/>
          <w:sz w:val="20"/>
          <w:szCs w:val="20"/>
        </w:rPr>
        <w:t>Przyznane środki finansowe muszą być wykorzystane i rozliczone do końca roku, w którym środki zostały przekazane Organizacji członkowskiej.</w:t>
      </w:r>
    </w:p>
    <w:p w14:paraId="35781B8B" w14:textId="77777777" w:rsidR="00EA0F2D" w:rsidRPr="005C11F2" w:rsidRDefault="00EA0F2D" w:rsidP="005C11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B09C08B" w14:textId="2CA13AD0" w:rsidR="00EA0F2D" w:rsidRPr="005C11F2" w:rsidRDefault="00E12AFA" w:rsidP="00786002">
      <w:pPr>
        <w:pStyle w:val="Default"/>
        <w:spacing w:after="258"/>
        <w:jc w:val="both"/>
        <w:rPr>
          <w:rFonts w:ascii="Times New Roman" w:hAnsi="Times New Roman"/>
          <w:sz w:val="20"/>
          <w:szCs w:val="20"/>
        </w:rPr>
      </w:pPr>
      <w:r w:rsidRPr="005C11F2">
        <w:rPr>
          <w:rFonts w:ascii="Times New Roman" w:hAnsi="Times New Roman"/>
          <w:sz w:val="20"/>
          <w:szCs w:val="20"/>
        </w:rPr>
        <w:t xml:space="preserve">11. </w:t>
      </w:r>
      <w:r w:rsidR="005B1495" w:rsidRPr="005C11F2">
        <w:rPr>
          <w:rFonts w:ascii="Times New Roman" w:hAnsi="Times New Roman"/>
          <w:sz w:val="20"/>
          <w:szCs w:val="20"/>
        </w:rPr>
        <w:t>Za rozliczenie dofinansowania uznaje się złożenie sprawozdania</w:t>
      </w:r>
      <w:r w:rsidR="00786002">
        <w:rPr>
          <w:rFonts w:ascii="Times New Roman" w:hAnsi="Times New Roman"/>
          <w:sz w:val="20"/>
          <w:szCs w:val="20"/>
        </w:rPr>
        <w:t xml:space="preserve"> (</w:t>
      </w:r>
      <w:r w:rsidR="00786002" w:rsidRPr="005C11F2">
        <w:rPr>
          <w:rFonts w:ascii="Times New Roman" w:hAnsi="Times New Roman" w:cs="Times New Roman"/>
          <w:sz w:val="20"/>
          <w:szCs w:val="20"/>
        </w:rPr>
        <w:t>wg. wzoru zatwierdzonego przez Zarząd ZLOP i zamieszczonego na stronie internetowej zlop.org.pl.</w:t>
      </w:r>
      <w:r w:rsidR="00786002">
        <w:rPr>
          <w:rFonts w:ascii="Times New Roman" w:hAnsi="Times New Roman" w:cs="Times New Roman"/>
          <w:sz w:val="20"/>
          <w:szCs w:val="20"/>
        </w:rPr>
        <w:t>)</w:t>
      </w:r>
      <w:r w:rsidR="005B1495" w:rsidRPr="005C11F2">
        <w:rPr>
          <w:rFonts w:ascii="Times New Roman" w:hAnsi="Times New Roman"/>
          <w:sz w:val="20"/>
          <w:szCs w:val="20"/>
        </w:rPr>
        <w:t xml:space="preserve"> z realizacji zadania, które po sprawdzeniu zostanie zatwierdzone przez pracownika Biura ZLOP</w:t>
      </w:r>
      <w:r w:rsidRPr="005C11F2">
        <w:rPr>
          <w:rFonts w:ascii="Times New Roman" w:hAnsi="Times New Roman"/>
          <w:sz w:val="20"/>
          <w:szCs w:val="20"/>
        </w:rPr>
        <w:t>, a  w przypadku nie wykorzystania w całości przyznanego dofinansowania zwrot niewykorzystanej części dofinansowania na rachunek wskazany w pkt. 3 niniejszego regulaminu.</w:t>
      </w:r>
    </w:p>
    <w:p w14:paraId="102C3ADD" w14:textId="0ED21FA2" w:rsidR="00EA0F2D" w:rsidRPr="005C11F2" w:rsidRDefault="00A46624" w:rsidP="005C11F2">
      <w:pPr>
        <w:jc w:val="both"/>
        <w:rPr>
          <w:rFonts w:ascii="Times New Roman" w:hAnsi="Times New Roman"/>
          <w:sz w:val="20"/>
          <w:szCs w:val="20"/>
        </w:rPr>
      </w:pPr>
      <w:r w:rsidRPr="005C11F2">
        <w:rPr>
          <w:rFonts w:ascii="Times New Roman" w:hAnsi="Times New Roman"/>
          <w:sz w:val="20"/>
          <w:szCs w:val="20"/>
        </w:rPr>
        <w:t xml:space="preserve">12. </w:t>
      </w:r>
      <w:r w:rsidR="00EA0F2D" w:rsidRPr="005C11F2">
        <w:rPr>
          <w:rFonts w:ascii="Times New Roman" w:hAnsi="Times New Roman"/>
          <w:sz w:val="20"/>
          <w:szCs w:val="20"/>
        </w:rPr>
        <w:t xml:space="preserve">Jeżeli do dnia 30 listopada roku następnego po opublikowaniu informacji, o której mowa w pkt. 6 niniejszego regulaminu </w:t>
      </w:r>
      <w:r w:rsidR="005C11F2" w:rsidRPr="005C11F2">
        <w:rPr>
          <w:rFonts w:ascii="Times New Roman" w:hAnsi="Times New Roman"/>
          <w:sz w:val="20"/>
          <w:szCs w:val="20"/>
        </w:rPr>
        <w:t>o</w:t>
      </w:r>
      <w:r w:rsidR="00EA0F2D" w:rsidRPr="005C11F2">
        <w:rPr>
          <w:rFonts w:ascii="Times New Roman" w:hAnsi="Times New Roman"/>
          <w:sz w:val="20"/>
          <w:szCs w:val="20"/>
        </w:rPr>
        <w:t>rganizacja</w:t>
      </w:r>
      <w:r w:rsidR="00E12AFA" w:rsidRPr="005C11F2">
        <w:rPr>
          <w:rFonts w:ascii="Times New Roman" w:hAnsi="Times New Roman"/>
          <w:sz w:val="20"/>
          <w:szCs w:val="20"/>
        </w:rPr>
        <w:t xml:space="preserve"> </w:t>
      </w:r>
      <w:r w:rsidR="00EA0F2D" w:rsidRPr="005C11F2">
        <w:rPr>
          <w:rFonts w:ascii="Times New Roman" w:hAnsi="Times New Roman"/>
          <w:sz w:val="20"/>
          <w:szCs w:val="20"/>
        </w:rPr>
        <w:t>członkowska</w:t>
      </w:r>
      <w:r w:rsidR="00E12AFA" w:rsidRPr="005C11F2">
        <w:rPr>
          <w:rFonts w:ascii="Times New Roman" w:hAnsi="Times New Roman"/>
          <w:sz w:val="20"/>
          <w:szCs w:val="20"/>
        </w:rPr>
        <w:t xml:space="preserve"> </w:t>
      </w:r>
      <w:r w:rsidR="00EA0F2D" w:rsidRPr="005C11F2">
        <w:rPr>
          <w:rFonts w:ascii="Times New Roman" w:hAnsi="Times New Roman"/>
          <w:sz w:val="20"/>
          <w:szCs w:val="20"/>
        </w:rPr>
        <w:t>nie</w:t>
      </w:r>
      <w:r w:rsidR="00E12AFA" w:rsidRPr="005C11F2">
        <w:rPr>
          <w:rFonts w:ascii="Times New Roman" w:hAnsi="Times New Roman"/>
          <w:sz w:val="20"/>
          <w:szCs w:val="20"/>
        </w:rPr>
        <w:t xml:space="preserve"> </w:t>
      </w:r>
      <w:r w:rsidR="00EA0F2D" w:rsidRPr="005C11F2">
        <w:rPr>
          <w:rFonts w:ascii="Times New Roman" w:hAnsi="Times New Roman"/>
          <w:sz w:val="20"/>
          <w:szCs w:val="20"/>
        </w:rPr>
        <w:t>złoży</w:t>
      </w:r>
      <w:r w:rsidR="00E12AFA" w:rsidRPr="005C11F2">
        <w:rPr>
          <w:rFonts w:ascii="Times New Roman" w:hAnsi="Times New Roman"/>
          <w:sz w:val="20"/>
          <w:szCs w:val="20"/>
        </w:rPr>
        <w:t xml:space="preserve"> </w:t>
      </w:r>
      <w:r w:rsidR="00EA0F2D" w:rsidRPr="005C11F2">
        <w:rPr>
          <w:rFonts w:ascii="Times New Roman" w:hAnsi="Times New Roman"/>
          <w:sz w:val="20"/>
          <w:szCs w:val="20"/>
        </w:rPr>
        <w:t>wniosku</w:t>
      </w:r>
      <w:r w:rsidR="00E12AFA" w:rsidRPr="005C11F2">
        <w:rPr>
          <w:rFonts w:ascii="Times New Roman" w:hAnsi="Times New Roman"/>
          <w:sz w:val="20"/>
          <w:szCs w:val="20"/>
        </w:rPr>
        <w:t xml:space="preserve"> </w:t>
      </w:r>
      <w:r w:rsidR="00EA0F2D" w:rsidRPr="005C11F2">
        <w:rPr>
          <w:rFonts w:ascii="Times New Roman" w:hAnsi="Times New Roman"/>
          <w:sz w:val="20"/>
          <w:szCs w:val="20"/>
        </w:rPr>
        <w:t>o dofinansowani</w:t>
      </w:r>
      <w:r w:rsidR="00E12AFA" w:rsidRPr="005C11F2">
        <w:rPr>
          <w:rFonts w:ascii="Times New Roman" w:hAnsi="Times New Roman"/>
          <w:sz w:val="20"/>
          <w:szCs w:val="20"/>
        </w:rPr>
        <w:t>e,</w:t>
      </w:r>
      <w:r w:rsidR="00EA0F2D" w:rsidRPr="005C11F2">
        <w:rPr>
          <w:rFonts w:ascii="Times New Roman" w:hAnsi="Times New Roman"/>
          <w:sz w:val="20"/>
          <w:szCs w:val="20"/>
        </w:rPr>
        <w:t xml:space="preserve"> niewykorzystane środki finansowe przechodzą na działalność statutową ZLOP.</w:t>
      </w:r>
    </w:p>
    <w:p w14:paraId="67608182" w14:textId="4C7102E9" w:rsidR="00EA0F2D" w:rsidRPr="005C11F2" w:rsidRDefault="004F4E9C" w:rsidP="005C11F2">
      <w:pPr>
        <w:jc w:val="both"/>
        <w:rPr>
          <w:rFonts w:ascii="Times New Roman" w:hAnsi="Times New Roman"/>
          <w:sz w:val="20"/>
          <w:szCs w:val="20"/>
        </w:rPr>
      </w:pPr>
      <w:r w:rsidRPr="005C11F2">
        <w:rPr>
          <w:rFonts w:ascii="Times New Roman" w:hAnsi="Times New Roman"/>
          <w:sz w:val="20"/>
          <w:szCs w:val="20"/>
        </w:rPr>
        <w:t>1</w:t>
      </w:r>
      <w:r w:rsidR="00A46624" w:rsidRPr="005C11F2">
        <w:rPr>
          <w:rFonts w:ascii="Times New Roman" w:hAnsi="Times New Roman"/>
          <w:sz w:val="20"/>
          <w:szCs w:val="20"/>
        </w:rPr>
        <w:t>3</w:t>
      </w:r>
      <w:r w:rsidRPr="005C11F2">
        <w:rPr>
          <w:rFonts w:ascii="Times New Roman" w:hAnsi="Times New Roman"/>
          <w:sz w:val="20"/>
          <w:szCs w:val="20"/>
        </w:rPr>
        <w:t>.</w:t>
      </w:r>
      <w:r w:rsidR="00A46624" w:rsidRPr="005C11F2">
        <w:rPr>
          <w:rFonts w:ascii="Times New Roman" w:hAnsi="Times New Roman"/>
          <w:sz w:val="20"/>
          <w:szCs w:val="20"/>
        </w:rPr>
        <w:t xml:space="preserve"> </w:t>
      </w:r>
      <w:r w:rsidR="00EA0F2D" w:rsidRPr="005C11F2">
        <w:rPr>
          <w:rFonts w:ascii="Times New Roman" w:hAnsi="Times New Roman"/>
          <w:sz w:val="20"/>
          <w:szCs w:val="20"/>
        </w:rPr>
        <w:t xml:space="preserve">W celu efektywnego wykorzystania środków </w:t>
      </w:r>
      <w:r w:rsidR="00A46624" w:rsidRPr="005C11F2">
        <w:rPr>
          <w:rFonts w:ascii="Times New Roman" w:hAnsi="Times New Roman"/>
          <w:sz w:val="20"/>
          <w:szCs w:val="20"/>
        </w:rPr>
        <w:t>finansowych pochodzących w ramach „</w:t>
      </w:r>
      <w:r w:rsidR="00DA2EA7">
        <w:rPr>
          <w:rFonts w:ascii="Times New Roman" w:hAnsi="Times New Roman"/>
          <w:sz w:val="20"/>
          <w:szCs w:val="20"/>
        </w:rPr>
        <w:t>darowizn</w:t>
      </w:r>
      <w:r w:rsidR="00A46624" w:rsidRPr="005C11F2">
        <w:rPr>
          <w:rFonts w:ascii="Times New Roman" w:hAnsi="Times New Roman"/>
          <w:sz w:val="20"/>
          <w:szCs w:val="20"/>
        </w:rPr>
        <w:t>”</w:t>
      </w:r>
      <w:r w:rsidR="00EA0F2D" w:rsidRPr="005C11F2">
        <w:rPr>
          <w:rFonts w:ascii="Times New Roman" w:hAnsi="Times New Roman"/>
          <w:sz w:val="20"/>
          <w:szCs w:val="20"/>
        </w:rPr>
        <w:t xml:space="preserve"> organizacja członkowska ma prawo w terminie określonym w pkt. 10 niniejszego regulaminu do złożenia wniosku</w:t>
      </w:r>
      <w:r w:rsidR="00E12AFA" w:rsidRPr="005C11F2">
        <w:rPr>
          <w:rFonts w:ascii="Times New Roman" w:hAnsi="Times New Roman"/>
          <w:sz w:val="20"/>
          <w:szCs w:val="20"/>
        </w:rPr>
        <w:t xml:space="preserve"> wraz </w:t>
      </w:r>
      <w:r w:rsidR="004A17CF">
        <w:rPr>
          <w:rFonts w:ascii="Times New Roman" w:hAnsi="Times New Roman"/>
          <w:sz w:val="20"/>
          <w:szCs w:val="20"/>
        </w:rPr>
        <w:t xml:space="preserve">                      </w:t>
      </w:r>
      <w:r w:rsidR="00E12AFA" w:rsidRPr="005C11F2">
        <w:rPr>
          <w:rFonts w:ascii="Times New Roman" w:hAnsi="Times New Roman"/>
          <w:sz w:val="20"/>
          <w:szCs w:val="20"/>
        </w:rPr>
        <w:t>z uzasadnieniem</w:t>
      </w:r>
      <w:r w:rsidR="00EA0F2D" w:rsidRPr="005C11F2">
        <w:rPr>
          <w:rFonts w:ascii="Times New Roman" w:hAnsi="Times New Roman"/>
          <w:sz w:val="20"/>
          <w:szCs w:val="20"/>
        </w:rPr>
        <w:t xml:space="preserve"> do Zarządu ZLOP </w:t>
      </w:r>
      <w:r w:rsidR="004A17CF">
        <w:rPr>
          <w:rFonts w:ascii="Times New Roman" w:hAnsi="Times New Roman"/>
          <w:sz w:val="20"/>
          <w:szCs w:val="20"/>
        </w:rPr>
        <w:t xml:space="preserve"> </w:t>
      </w:r>
      <w:r w:rsidR="00EA0F2D" w:rsidRPr="005C11F2">
        <w:rPr>
          <w:rFonts w:ascii="Times New Roman" w:hAnsi="Times New Roman"/>
          <w:sz w:val="20"/>
          <w:szCs w:val="20"/>
        </w:rPr>
        <w:t>o przesunięcie terminu złożenia wniosku o dofinansowani</w:t>
      </w:r>
      <w:r w:rsidR="00E12AFA" w:rsidRPr="005C11F2">
        <w:rPr>
          <w:rFonts w:ascii="Times New Roman" w:hAnsi="Times New Roman"/>
          <w:sz w:val="20"/>
          <w:szCs w:val="20"/>
        </w:rPr>
        <w:t>e</w:t>
      </w:r>
      <w:r w:rsidR="00EA0F2D" w:rsidRPr="005C11F2">
        <w:rPr>
          <w:rFonts w:ascii="Times New Roman" w:hAnsi="Times New Roman"/>
          <w:sz w:val="20"/>
          <w:szCs w:val="20"/>
        </w:rPr>
        <w:t xml:space="preserve"> – decyzję w tej sprawie podejmuje </w:t>
      </w:r>
      <w:r w:rsidR="00DA2EA7">
        <w:rPr>
          <w:rFonts w:ascii="Times New Roman" w:hAnsi="Times New Roman"/>
          <w:sz w:val="20"/>
          <w:szCs w:val="20"/>
        </w:rPr>
        <w:t>Prezes</w:t>
      </w:r>
      <w:r w:rsidR="00EA0F2D" w:rsidRPr="005C11F2">
        <w:rPr>
          <w:rFonts w:ascii="Times New Roman" w:hAnsi="Times New Roman"/>
          <w:sz w:val="20"/>
          <w:szCs w:val="20"/>
        </w:rPr>
        <w:t xml:space="preserve"> ZLOP.</w:t>
      </w:r>
    </w:p>
    <w:p w14:paraId="5EA7BB6B" w14:textId="10178F7A" w:rsidR="000B00E0" w:rsidRPr="005C11F2" w:rsidRDefault="00E73D01" w:rsidP="005C11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C11F2">
        <w:rPr>
          <w:rFonts w:ascii="Times New Roman" w:hAnsi="Times New Roman" w:cs="Times New Roman"/>
          <w:sz w:val="20"/>
          <w:szCs w:val="20"/>
        </w:rPr>
        <w:t>1</w:t>
      </w:r>
      <w:r w:rsidR="00DA2EA7">
        <w:rPr>
          <w:rFonts w:ascii="Times New Roman" w:hAnsi="Times New Roman" w:cs="Times New Roman"/>
          <w:sz w:val="20"/>
          <w:szCs w:val="20"/>
        </w:rPr>
        <w:t>4</w:t>
      </w:r>
      <w:r w:rsidRPr="005C11F2">
        <w:rPr>
          <w:rFonts w:ascii="Times New Roman" w:hAnsi="Times New Roman" w:cs="Times New Roman"/>
          <w:sz w:val="20"/>
          <w:szCs w:val="20"/>
        </w:rPr>
        <w:t xml:space="preserve">. </w:t>
      </w:r>
      <w:r w:rsidR="00AD153A" w:rsidRPr="005C11F2">
        <w:rPr>
          <w:rFonts w:ascii="Times New Roman" w:hAnsi="Times New Roman" w:cs="Times New Roman"/>
          <w:sz w:val="20"/>
          <w:szCs w:val="20"/>
        </w:rPr>
        <w:t xml:space="preserve">Biuro ZLOP 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sporządza rozliczenie wydatkowania środków </w:t>
      </w:r>
      <w:r w:rsidR="000C3EFB" w:rsidRPr="005C11F2">
        <w:rPr>
          <w:rFonts w:ascii="Times New Roman" w:hAnsi="Times New Roman" w:cs="Times New Roman"/>
          <w:sz w:val="20"/>
          <w:szCs w:val="20"/>
        </w:rPr>
        <w:t xml:space="preserve">z tytułu </w:t>
      </w:r>
      <w:r w:rsidR="009038A6" w:rsidRPr="005C11F2">
        <w:rPr>
          <w:rFonts w:ascii="Times New Roman" w:hAnsi="Times New Roman" w:cs="Times New Roman"/>
          <w:sz w:val="20"/>
          <w:szCs w:val="20"/>
        </w:rPr>
        <w:t>„</w:t>
      </w:r>
      <w:r w:rsidR="00DA2EA7">
        <w:rPr>
          <w:rFonts w:ascii="Times New Roman" w:hAnsi="Times New Roman" w:cs="Times New Roman"/>
          <w:sz w:val="20"/>
          <w:szCs w:val="20"/>
        </w:rPr>
        <w:t>darowizn</w:t>
      </w:r>
      <w:r w:rsidR="009038A6" w:rsidRPr="005C11F2">
        <w:rPr>
          <w:rFonts w:ascii="Times New Roman" w:hAnsi="Times New Roman" w:cs="Times New Roman"/>
          <w:sz w:val="20"/>
          <w:szCs w:val="20"/>
        </w:rPr>
        <w:t>”</w:t>
      </w:r>
      <w:r w:rsidR="000C3EFB" w:rsidRPr="005C11F2">
        <w:rPr>
          <w:rFonts w:ascii="Times New Roman" w:hAnsi="Times New Roman" w:cs="Times New Roman"/>
          <w:sz w:val="20"/>
          <w:szCs w:val="20"/>
        </w:rPr>
        <w:t xml:space="preserve"> 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w terminie do 31 </w:t>
      </w:r>
      <w:r w:rsidR="00DA2EA7">
        <w:rPr>
          <w:rFonts w:ascii="Times New Roman" w:hAnsi="Times New Roman" w:cs="Times New Roman"/>
          <w:sz w:val="20"/>
          <w:szCs w:val="20"/>
        </w:rPr>
        <w:t>marca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każdego roku według stanu na dzień </w:t>
      </w:r>
      <w:r w:rsidR="005E5070" w:rsidRPr="005C11F2">
        <w:rPr>
          <w:rFonts w:ascii="Times New Roman" w:hAnsi="Times New Roman" w:cs="Times New Roman"/>
          <w:sz w:val="20"/>
          <w:szCs w:val="20"/>
        </w:rPr>
        <w:t>31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grudnia poprzedniego  roku</w:t>
      </w:r>
      <w:r w:rsidR="00DA2EA7">
        <w:rPr>
          <w:rFonts w:ascii="Times New Roman" w:hAnsi="Times New Roman" w:cs="Times New Roman"/>
          <w:sz w:val="20"/>
          <w:szCs w:val="20"/>
        </w:rPr>
        <w:t>.</w:t>
      </w:r>
      <w:r w:rsidR="00AB7219" w:rsidRPr="005C11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3978D1" w14:textId="27DCB5E8" w:rsidR="007538E6" w:rsidRPr="005C11F2" w:rsidRDefault="007538E6" w:rsidP="005C11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6515F38" w14:textId="5FCED7D2" w:rsidR="007538E6" w:rsidRPr="005C11F2" w:rsidRDefault="007538E6" w:rsidP="005C11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sectPr w:rsidR="007538E6" w:rsidRPr="005C11F2" w:rsidSect="00EF255A">
      <w:pgSz w:w="11906" w:h="16838"/>
      <w:pgMar w:top="1417" w:right="1417" w:bottom="1417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41A7" w14:textId="77777777" w:rsidR="008163EE" w:rsidRDefault="008163EE" w:rsidP="007538E6">
      <w:pPr>
        <w:spacing w:after="0" w:line="240" w:lineRule="auto"/>
      </w:pPr>
      <w:r>
        <w:separator/>
      </w:r>
    </w:p>
  </w:endnote>
  <w:endnote w:type="continuationSeparator" w:id="0">
    <w:p w14:paraId="47C822B4" w14:textId="77777777" w:rsidR="008163EE" w:rsidRDefault="008163EE" w:rsidP="0075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6178" w14:textId="77777777" w:rsidR="008163EE" w:rsidRDefault="008163EE" w:rsidP="007538E6">
      <w:pPr>
        <w:spacing w:after="0" w:line="240" w:lineRule="auto"/>
      </w:pPr>
      <w:r>
        <w:separator/>
      </w:r>
    </w:p>
  </w:footnote>
  <w:footnote w:type="continuationSeparator" w:id="0">
    <w:p w14:paraId="4C3ED7EC" w14:textId="77777777" w:rsidR="008163EE" w:rsidRDefault="008163EE" w:rsidP="0075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3B7"/>
    <w:multiLevelType w:val="hybridMultilevel"/>
    <w:tmpl w:val="19BA7C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E11718B"/>
    <w:multiLevelType w:val="hybridMultilevel"/>
    <w:tmpl w:val="D946FCC2"/>
    <w:lvl w:ilvl="0" w:tplc="4DEA79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37879"/>
    <w:multiLevelType w:val="hybridMultilevel"/>
    <w:tmpl w:val="3432CCB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8672234"/>
    <w:multiLevelType w:val="hybridMultilevel"/>
    <w:tmpl w:val="BE7E84E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301F8E"/>
    <w:multiLevelType w:val="hybridMultilevel"/>
    <w:tmpl w:val="4ED00572"/>
    <w:lvl w:ilvl="0" w:tplc="C9147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93843">
    <w:abstractNumId w:val="3"/>
  </w:num>
  <w:num w:numId="2" w16cid:durableId="70395708">
    <w:abstractNumId w:val="4"/>
  </w:num>
  <w:num w:numId="3" w16cid:durableId="1784763461">
    <w:abstractNumId w:val="1"/>
  </w:num>
  <w:num w:numId="4" w16cid:durableId="841772229">
    <w:abstractNumId w:val="0"/>
  </w:num>
  <w:num w:numId="5" w16cid:durableId="94492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19"/>
    <w:rsid w:val="00000470"/>
    <w:rsid w:val="00032D57"/>
    <w:rsid w:val="0004078C"/>
    <w:rsid w:val="00065F9B"/>
    <w:rsid w:val="000B00E0"/>
    <w:rsid w:val="000B34C1"/>
    <w:rsid w:val="000C3EFB"/>
    <w:rsid w:val="000E6F18"/>
    <w:rsid w:val="00112438"/>
    <w:rsid w:val="00154B14"/>
    <w:rsid w:val="0016016E"/>
    <w:rsid w:val="0017380A"/>
    <w:rsid w:val="001A3E49"/>
    <w:rsid w:val="001B4BD6"/>
    <w:rsid w:val="001D1B56"/>
    <w:rsid w:val="001D41DC"/>
    <w:rsid w:val="001E192F"/>
    <w:rsid w:val="002003EC"/>
    <w:rsid w:val="00201F42"/>
    <w:rsid w:val="00226AF4"/>
    <w:rsid w:val="00294264"/>
    <w:rsid w:val="002E2DDE"/>
    <w:rsid w:val="0038575B"/>
    <w:rsid w:val="003F3EED"/>
    <w:rsid w:val="00404A14"/>
    <w:rsid w:val="004417AF"/>
    <w:rsid w:val="004511A8"/>
    <w:rsid w:val="004607BE"/>
    <w:rsid w:val="004A1409"/>
    <w:rsid w:val="004A17CF"/>
    <w:rsid w:val="004F0C06"/>
    <w:rsid w:val="004F4E9C"/>
    <w:rsid w:val="0050058D"/>
    <w:rsid w:val="00512D10"/>
    <w:rsid w:val="005618D7"/>
    <w:rsid w:val="005B1495"/>
    <w:rsid w:val="005C11F2"/>
    <w:rsid w:val="005D3E2B"/>
    <w:rsid w:val="005E5070"/>
    <w:rsid w:val="00690B6B"/>
    <w:rsid w:val="006A4176"/>
    <w:rsid w:val="007538E6"/>
    <w:rsid w:val="00785F31"/>
    <w:rsid w:val="00786002"/>
    <w:rsid w:val="007B6C91"/>
    <w:rsid w:val="007C4AEC"/>
    <w:rsid w:val="008163EE"/>
    <w:rsid w:val="008405F8"/>
    <w:rsid w:val="008869BA"/>
    <w:rsid w:val="008A6FF9"/>
    <w:rsid w:val="009038A6"/>
    <w:rsid w:val="00916BE1"/>
    <w:rsid w:val="009515B8"/>
    <w:rsid w:val="00966E4B"/>
    <w:rsid w:val="00985880"/>
    <w:rsid w:val="009A1A52"/>
    <w:rsid w:val="009D25EB"/>
    <w:rsid w:val="009D4C81"/>
    <w:rsid w:val="00A46624"/>
    <w:rsid w:val="00A46DCD"/>
    <w:rsid w:val="00A70298"/>
    <w:rsid w:val="00A728E2"/>
    <w:rsid w:val="00AA0ABD"/>
    <w:rsid w:val="00AB605A"/>
    <w:rsid w:val="00AB7219"/>
    <w:rsid w:val="00AC262D"/>
    <w:rsid w:val="00AC49B1"/>
    <w:rsid w:val="00AD153A"/>
    <w:rsid w:val="00AF40D1"/>
    <w:rsid w:val="00B41EFC"/>
    <w:rsid w:val="00B933A8"/>
    <w:rsid w:val="00BF1F34"/>
    <w:rsid w:val="00C2180F"/>
    <w:rsid w:val="00C37790"/>
    <w:rsid w:val="00C56EBE"/>
    <w:rsid w:val="00C60218"/>
    <w:rsid w:val="00C62C25"/>
    <w:rsid w:val="00C66CE5"/>
    <w:rsid w:val="00CC62D1"/>
    <w:rsid w:val="00D1637F"/>
    <w:rsid w:val="00D367AC"/>
    <w:rsid w:val="00D66A56"/>
    <w:rsid w:val="00DA2EA7"/>
    <w:rsid w:val="00DB0DAC"/>
    <w:rsid w:val="00DC7D6D"/>
    <w:rsid w:val="00E12AFA"/>
    <w:rsid w:val="00E6595C"/>
    <w:rsid w:val="00E73D01"/>
    <w:rsid w:val="00EA0F2D"/>
    <w:rsid w:val="00EB043C"/>
    <w:rsid w:val="00EB74FF"/>
    <w:rsid w:val="00EF255A"/>
    <w:rsid w:val="00F274DE"/>
    <w:rsid w:val="00F614B3"/>
    <w:rsid w:val="00F71170"/>
    <w:rsid w:val="00FD218D"/>
    <w:rsid w:val="00FD6219"/>
    <w:rsid w:val="00FD6941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250E"/>
  <w15:docId w15:val="{86F470F4-8E53-4ADE-A947-60CC39B4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2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72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E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A0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Romuald Malinowski</cp:lastModifiedBy>
  <cp:revision>3</cp:revision>
  <cp:lastPrinted>2023-11-16T11:28:00Z</cp:lastPrinted>
  <dcterms:created xsi:type="dcterms:W3CDTF">2025-01-30T14:04:00Z</dcterms:created>
  <dcterms:modified xsi:type="dcterms:W3CDTF">2025-02-10T09:56:00Z</dcterms:modified>
</cp:coreProperties>
</file>